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F7F5B" w:rsidRPr="00B82E34" w:rsidRDefault="00A94064" w:rsidP="00B82E34">
      <w:pPr>
        <w:jc w:val="center"/>
        <w:rPr>
          <w:rFonts w:ascii="Times New Roman" w:hAnsi="Times New Roman" w:cs="Times New Roman"/>
          <w:b/>
          <w:bCs/>
          <w:u w:val="single"/>
        </w:rPr>
      </w:pPr>
      <w:r w:rsidRPr="00B82E34">
        <w:rPr>
          <w:rFonts w:ascii="Times New Roman" w:hAnsi="Times New Roman" w:cs="Times New Roman"/>
          <w:b/>
          <w:bCs/>
          <w:u w:val="single"/>
        </w:rPr>
        <w:t>CHEMICKÉ REAKCE, JEJICH RYCHLOST A OVLIVNĚNÍ RYCHLOSTI</w:t>
      </w:r>
      <w:bookmarkStart w:id="0" w:name="_GoBack"/>
      <w:bookmarkEnd w:id="0"/>
    </w:p>
    <w:p w:rsidR="0096263A" w:rsidRDefault="0096263A" w:rsidP="00FC2E91">
      <w:pPr>
        <w:jc w:val="both"/>
        <w:rPr>
          <w:rFonts w:ascii="Times New Roman" w:hAnsi="Times New Roman" w:cs="Times New Roman"/>
        </w:rPr>
      </w:pPr>
      <w:r w:rsidRPr="00B82E34">
        <w:rPr>
          <w:rFonts w:ascii="Times New Roman" w:hAnsi="Times New Roman" w:cs="Times New Roman"/>
          <w:b/>
          <w:bCs/>
        </w:rPr>
        <w:t>Chemická reakce</w:t>
      </w:r>
      <w:r>
        <w:rPr>
          <w:rFonts w:ascii="Times New Roman" w:hAnsi="Times New Roman" w:cs="Times New Roman"/>
        </w:rPr>
        <w:t xml:space="preserve"> je děj, při kterém z určitých chemických látek vznikají jiné chemické látky. Chemické látky, které do reakce vstupují nazýváme </w:t>
      </w:r>
      <w:r w:rsidRPr="00B82E34">
        <w:rPr>
          <w:rFonts w:ascii="Times New Roman" w:hAnsi="Times New Roman" w:cs="Times New Roman"/>
          <w:b/>
          <w:bCs/>
        </w:rPr>
        <w:t>reaktanty</w:t>
      </w:r>
      <w:r>
        <w:rPr>
          <w:rFonts w:ascii="Times New Roman" w:hAnsi="Times New Roman" w:cs="Times New Roman"/>
        </w:rPr>
        <w:t xml:space="preserve">, látky, které při reakci vznikají nazýváme </w:t>
      </w:r>
      <w:r w:rsidRPr="00B82E34">
        <w:rPr>
          <w:rFonts w:ascii="Times New Roman" w:hAnsi="Times New Roman" w:cs="Times New Roman"/>
          <w:b/>
          <w:bCs/>
        </w:rPr>
        <w:t>produkty</w:t>
      </w:r>
      <w:r>
        <w:rPr>
          <w:rFonts w:ascii="Times New Roman" w:hAnsi="Times New Roman" w:cs="Times New Roman"/>
        </w:rPr>
        <w:t xml:space="preserve">. </w:t>
      </w:r>
      <w:r w:rsidR="00FF639E">
        <w:rPr>
          <w:rFonts w:ascii="Times New Roman" w:hAnsi="Times New Roman" w:cs="Times New Roman"/>
        </w:rPr>
        <w:t xml:space="preserve">Při chemické reakci </w:t>
      </w:r>
      <w:r w:rsidR="00FF639E" w:rsidRPr="00B82E34">
        <w:rPr>
          <w:rFonts w:ascii="Times New Roman" w:hAnsi="Times New Roman" w:cs="Times New Roman"/>
          <w:b/>
          <w:bCs/>
        </w:rPr>
        <w:t>zanikají</w:t>
      </w:r>
      <w:r w:rsidR="00FF639E">
        <w:rPr>
          <w:rFonts w:ascii="Times New Roman" w:hAnsi="Times New Roman" w:cs="Times New Roman"/>
        </w:rPr>
        <w:t xml:space="preserve"> původní chemické vazby a </w:t>
      </w:r>
      <w:r w:rsidR="00FF639E" w:rsidRPr="00B82E34">
        <w:rPr>
          <w:rFonts w:ascii="Times New Roman" w:hAnsi="Times New Roman" w:cs="Times New Roman"/>
          <w:b/>
          <w:bCs/>
        </w:rPr>
        <w:t>vznikají</w:t>
      </w:r>
      <w:r w:rsidR="00FF639E">
        <w:rPr>
          <w:rFonts w:ascii="Times New Roman" w:hAnsi="Times New Roman" w:cs="Times New Roman"/>
        </w:rPr>
        <w:t xml:space="preserve"> nové chemické vazby.</w:t>
      </w:r>
    </w:p>
    <w:p w:rsidR="00A94064" w:rsidRDefault="00A94064" w:rsidP="00FC2E91">
      <w:pPr>
        <w:jc w:val="both"/>
        <w:rPr>
          <w:rFonts w:ascii="Times New Roman" w:hAnsi="Times New Roman" w:cs="Times New Roman"/>
        </w:rPr>
      </w:pPr>
      <w:r>
        <w:rPr>
          <w:rFonts w:ascii="Times New Roman" w:hAnsi="Times New Roman" w:cs="Times New Roman"/>
        </w:rPr>
        <w:t>Každá chemická reakce může proběhnout jen tehdy, když se vzájemně srazí částice reaktantů. Aby však při srážce došlo k chemické reakci, musí být splněny dvě podmínky:</w:t>
      </w:r>
    </w:p>
    <w:p w:rsidR="00A94064" w:rsidRDefault="00B82E34" w:rsidP="00FC2E91">
      <w:pPr>
        <w:pStyle w:val="Odstavecseseznamem"/>
        <w:numPr>
          <w:ilvl w:val="0"/>
          <w:numId w:val="1"/>
        </w:numPr>
        <w:jc w:val="both"/>
        <w:rPr>
          <w:rFonts w:ascii="Times New Roman" w:hAnsi="Times New Roman" w:cs="Times New Roman"/>
        </w:rPr>
      </w:pPr>
      <w:r>
        <w:rPr>
          <w:rFonts w:ascii="Times New Roman" w:hAnsi="Times New Roman" w:cs="Times New Roman"/>
        </w:rPr>
        <w:t>č</w:t>
      </w:r>
      <w:r w:rsidR="00A94064">
        <w:rPr>
          <w:rFonts w:ascii="Times New Roman" w:hAnsi="Times New Roman" w:cs="Times New Roman"/>
        </w:rPr>
        <w:t>ástice musí mít dostatečnou energii, kterou nazýváme aktivační energie</w:t>
      </w:r>
    </w:p>
    <w:p w:rsidR="00A94064" w:rsidRDefault="00B82E34" w:rsidP="00FC2E91">
      <w:pPr>
        <w:pStyle w:val="Odstavecseseznamem"/>
        <w:numPr>
          <w:ilvl w:val="0"/>
          <w:numId w:val="1"/>
        </w:numPr>
        <w:jc w:val="both"/>
        <w:rPr>
          <w:rFonts w:ascii="Times New Roman" w:hAnsi="Times New Roman" w:cs="Times New Roman"/>
        </w:rPr>
      </w:pPr>
      <w:r>
        <w:rPr>
          <w:rFonts w:ascii="Times New Roman" w:hAnsi="Times New Roman" w:cs="Times New Roman"/>
        </w:rPr>
        <w:t>č</w:t>
      </w:r>
      <w:r w:rsidR="00A94064">
        <w:rPr>
          <w:rFonts w:ascii="Times New Roman" w:hAnsi="Times New Roman" w:cs="Times New Roman"/>
        </w:rPr>
        <w:t>ástice musí být v prostoru vhodně natočeny</w:t>
      </w:r>
    </w:p>
    <w:p w:rsidR="00F67623" w:rsidRPr="00B82E34" w:rsidRDefault="00F67623" w:rsidP="00FC2E91">
      <w:pPr>
        <w:jc w:val="both"/>
        <w:rPr>
          <w:rFonts w:ascii="Times New Roman" w:hAnsi="Times New Roman" w:cs="Times New Roman"/>
          <w:b/>
          <w:bCs/>
        </w:rPr>
      </w:pPr>
      <w:r w:rsidRPr="00B82E34">
        <w:rPr>
          <w:rFonts w:ascii="Times New Roman" w:hAnsi="Times New Roman" w:cs="Times New Roman"/>
          <w:b/>
          <w:bCs/>
        </w:rPr>
        <w:t>Rychlost chemické reakce</w:t>
      </w:r>
    </w:p>
    <w:p w:rsidR="00F67623" w:rsidRDefault="00F67623" w:rsidP="00FC2E91">
      <w:pPr>
        <w:jc w:val="both"/>
        <w:rPr>
          <w:rFonts w:ascii="Times New Roman" w:hAnsi="Times New Roman" w:cs="Times New Roman"/>
        </w:rPr>
      </w:pPr>
      <w:r>
        <w:rPr>
          <w:rFonts w:ascii="Times New Roman" w:hAnsi="Times New Roman" w:cs="Times New Roman"/>
        </w:rPr>
        <w:t>Jedním z nejdůležitějších společných znaků chemických reakcí je, že probíhají určitou rychlostí. Známe reakce, které probíhají poměrně pomalu, např. tvrdnutí vápenné nebo cementové malty. Jiné se odehrávají velmi rychle, dokonce jako výbuchy. Mezi těmito mezními případy existuje mnoho reakcí, které probíhají měřitelnou rychlostí.</w:t>
      </w:r>
    </w:p>
    <w:p w:rsidR="00F67623" w:rsidRPr="00B82E34" w:rsidRDefault="000F532F" w:rsidP="00FC2E91">
      <w:pPr>
        <w:jc w:val="both"/>
        <w:rPr>
          <w:rFonts w:ascii="Times New Roman" w:hAnsi="Times New Roman" w:cs="Times New Roman"/>
          <w:b/>
          <w:bCs/>
        </w:rPr>
      </w:pPr>
      <w:r w:rsidRPr="00B82E34">
        <w:rPr>
          <w:rFonts w:ascii="Times New Roman" w:hAnsi="Times New Roman" w:cs="Times New Roman"/>
          <w:b/>
          <w:bCs/>
        </w:rPr>
        <w:t>Faktory ovlivňující rychlost chemické reakce</w:t>
      </w:r>
    </w:p>
    <w:p w:rsidR="000F532F" w:rsidRPr="00B82E34" w:rsidRDefault="000F532F" w:rsidP="00FC2E91">
      <w:pPr>
        <w:pStyle w:val="Odstavecseseznamem"/>
        <w:numPr>
          <w:ilvl w:val="0"/>
          <w:numId w:val="2"/>
        </w:numPr>
        <w:jc w:val="both"/>
        <w:rPr>
          <w:rFonts w:ascii="Times New Roman" w:hAnsi="Times New Roman" w:cs="Times New Roman"/>
          <w:b/>
          <w:bCs/>
          <w:i/>
          <w:iCs/>
        </w:rPr>
      </w:pPr>
      <w:r w:rsidRPr="00B82E34">
        <w:rPr>
          <w:rFonts w:ascii="Times New Roman" w:hAnsi="Times New Roman" w:cs="Times New Roman"/>
          <w:b/>
          <w:bCs/>
          <w:i/>
          <w:iCs/>
        </w:rPr>
        <w:t>Druh chemické látky</w:t>
      </w:r>
    </w:p>
    <w:p w:rsidR="000F532F" w:rsidRDefault="00D86FEE" w:rsidP="00FC2E91">
      <w:pPr>
        <w:jc w:val="both"/>
        <w:rPr>
          <w:rFonts w:ascii="Times New Roman" w:hAnsi="Times New Roman" w:cs="Times New Roman"/>
        </w:rPr>
      </w:pPr>
      <w:r w:rsidRPr="00B82E34">
        <w:rPr>
          <w:rFonts w:ascii="Times New Roman" w:hAnsi="Times New Roman" w:cs="Times New Roman"/>
          <w:b/>
          <w:bCs/>
        </w:rPr>
        <w:t>Úkol č. 1:</w:t>
      </w:r>
      <w:r>
        <w:rPr>
          <w:rFonts w:ascii="Times New Roman" w:hAnsi="Times New Roman" w:cs="Times New Roman"/>
        </w:rPr>
        <w:t xml:space="preserve"> </w:t>
      </w:r>
      <w:r w:rsidR="000F532F">
        <w:rPr>
          <w:rFonts w:ascii="Times New Roman" w:hAnsi="Times New Roman" w:cs="Times New Roman"/>
        </w:rPr>
        <w:t>U následujících reakcí</w:t>
      </w:r>
      <w:r>
        <w:rPr>
          <w:rFonts w:ascii="Times New Roman" w:hAnsi="Times New Roman" w:cs="Times New Roman"/>
        </w:rPr>
        <w:t xml:space="preserve"> posuď jejich rychlost:</w:t>
      </w:r>
    </w:p>
    <w:p w:rsidR="00D86FEE" w:rsidRDefault="00D86FEE" w:rsidP="00FC2E91">
      <w:pPr>
        <w:jc w:val="both"/>
        <w:rPr>
          <w:rFonts w:ascii="Times New Roman" w:hAnsi="Times New Roman" w:cs="Times New Roman"/>
        </w:rPr>
      </w:pPr>
      <w:proofErr w:type="spellStart"/>
      <w:r>
        <w:rPr>
          <w:rFonts w:ascii="Times New Roman" w:hAnsi="Times New Roman" w:cs="Times New Roman"/>
        </w:rPr>
        <w:t>Cu</w:t>
      </w:r>
      <w:proofErr w:type="spellEnd"/>
      <w:r>
        <w:rPr>
          <w:rFonts w:ascii="Times New Roman" w:hAnsi="Times New Roman" w:cs="Times New Roman"/>
        </w:rPr>
        <w:t xml:space="preserve"> + </w:t>
      </w:r>
      <w:proofErr w:type="spellStart"/>
      <w:r>
        <w:rPr>
          <w:rFonts w:ascii="Times New Roman" w:hAnsi="Times New Roman" w:cs="Times New Roman"/>
        </w:rPr>
        <w:t>HCl</w:t>
      </w:r>
      <w:proofErr w:type="spellEnd"/>
      <w:r>
        <w:rPr>
          <w:rFonts w:ascii="Times New Roman" w:hAnsi="Times New Roman" w:cs="Times New Roman"/>
        </w:rPr>
        <w:t xml:space="preserve"> →</w:t>
      </w:r>
    </w:p>
    <w:p w:rsidR="00D86FEE" w:rsidRDefault="00D86FEE" w:rsidP="00FC2E91">
      <w:pPr>
        <w:jc w:val="both"/>
        <w:rPr>
          <w:rFonts w:ascii="Times New Roman" w:hAnsi="Times New Roman" w:cs="Times New Roman"/>
        </w:rPr>
      </w:pPr>
      <w:r>
        <w:rPr>
          <w:rFonts w:ascii="Times New Roman" w:hAnsi="Times New Roman" w:cs="Times New Roman"/>
        </w:rPr>
        <w:t xml:space="preserve">Zn + </w:t>
      </w:r>
      <w:proofErr w:type="spellStart"/>
      <w:r>
        <w:rPr>
          <w:rFonts w:ascii="Times New Roman" w:hAnsi="Times New Roman" w:cs="Times New Roman"/>
        </w:rPr>
        <w:t>HCl</w:t>
      </w:r>
      <w:proofErr w:type="spellEnd"/>
      <w:r>
        <w:rPr>
          <w:rFonts w:ascii="Times New Roman" w:hAnsi="Times New Roman" w:cs="Times New Roman"/>
        </w:rPr>
        <w:t xml:space="preserve"> →</w:t>
      </w:r>
    </w:p>
    <w:p w:rsidR="00D86FEE" w:rsidRDefault="00D86FEE" w:rsidP="00FC2E91">
      <w:pPr>
        <w:jc w:val="both"/>
        <w:rPr>
          <w:rFonts w:ascii="Times New Roman" w:hAnsi="Times New Roman" w:cs="Times New Roman"/>
        </w:rPr>
      </w:pPr>
      <w:r>
        <w:rPr>
          <w:rFonts w:ascii="Times New Roman" w:hAnsi="Times New Roman" w:cs="Times New Roman"/>
        </w:rPr>
        <w:t xml:space="preserve">Mg + </w:t>
      </w:r>
      <w:proofErr w:type="spellStart"/>
      <w:r>
        <w:rPr>
          <w:rFonts w:ascii="Times New Roman" w:hAnsi="Times New Roman" w:cs="Times New Roman"/>
        </w:rPr>
        <w:t>HCl</w:t>
      </w:r>
      <w:proofErr w:type="spellEnd"/>
      <w:r>
        <w:rPr>
          <w:rFonts w:ascii="Times New Roman" w:hAnsi="Times New Roman" w:cs="Times New Roman"/>
        </w:rPr>
        <w:t xml:space="preserve"> →</w:t>
      </w:r>
    </w:p>
    <w:p w:rsidR="00D86FEE" w:rsidRDefault="00D86FEE" w:rsidP="00FC2E91">
      <w:pPr>
        <w:jc w:val="both"/>
        <w:rPr>
          <w:rStyle w:val="Hypertextovodkaz"/>
        </w:rPr>
      </w:pPr>
      <w:r>
        <w:rPr>
          <w:rFonts w:ascii="Times New Roman" w:hAnsi="Times New Roman" w:cs="Times New Roman"/>
        </w:rPr>
        <w:t xml:space="preserve">K vyřešení tohoto úkolu využij následující video: </w:t>
      </w:r>
      <w:hyperlink r:id="rId5" w:history="1">
        <w:r>
          <w:rPr>
            <w:rStyle w:val="Hypertextovodkaz"/>
          </w:rPr>
          <w:t>https://www.youtube.com/watch?v=LUFbFTGZJXU</w:t>
        </w:r>
      </w:hyperlink>
    </w:p>
    <w:p w:rsidR="00FC2E91" w:rsidRPr="00FC2E91" w:rsidRDefault="00FC2E91" w:rsidP="00FC2E91">
      <w:pPr>
        <w:jc w:val="both"/>
        <w:rPr>
          <w:rFonts w:ascii="Times New Roman" w:hAnsi="Times New Roman" w:cs="Times New Roman"/>
          <w:i/>
          <w:iCs/>
        </w:rPr>
      </w:pPr>
      <w:r w:rsidRPr="00FC2E91">
        <w:rPr>
          <w:rStyle w:val="Hypertextovodkaz"/>
          <w:rFonts w:ascii="Times New Roman" w:hAnsi="Times New Roman" w:cs="Times New Roman"/>
          <w:i/>
          <w:iCs/>
          <w:color w:val="auto"/>
          <w:u w:val="none"/>
        </w:rPr>
        <w:t>Poznámka: Toto video je stejné pro všechny úkoly, proto stačí, když pro určité úkoly si ho pouze stopnete, pak pustíte dál…</w:t>
      </w:r>
    </w:p>
    <w:p w:rsidR="00641CC4" w:rsidRDefault="008F3ADE" w:rsidP="00FC2E91">
      <w:pPr>
        <w:jc w:val="both"/>
        <w:rPr>
          <w:rFonts w:ascii="Times New Roman" w:hAnsi="Times New Roman" w:cs="Times New Roman"/>
        </w:rPr>
      </w:pPr>
      <w:r>
        <w:rPr>
          <w:rFonts w:ascii="Times New Roman" w:hAnsi="Times New Roman" w:cs="Times New Roman"/>
        </w:rPr>
        <w:t xml:space="preserve">Rychlost reakce kovu s kyselinou může ovlivnit i druh kyseliny. Kyselina octová a kyselina chlorovodíková o stejné koncentraci reagují se stejným kovem různou rychlostí (kyselina chlorovodíková je silná, </w:t>
      </w:r>
      <w:r w:rsidR="00641CC4">
        <w:rPr>
          <w:rFonts w:ascii="Times New Roman" w:hAnsi="Times New Roman" w:cs="Times New Roman"/>
        </w:rPr>
        <w:t xml:space="preserve">proto je rychlost reakce větší). </w:t>
      </w:r>
    </w:p>
    <w:p w:rsidR="00641CC4" w:rsidRPr="00B82E34" w:rsidRDefault="00641CC4" w:rsidP="00FC2E91">
      <w:pPr>
        <w:pStyle w:val="Odstavecseseznamem"/>
        <w:numPr>
          <w:ilvl w:val="0"/>
          <w:numId w:val="2"/>
        </w:numPr>
        <w:jc w:val="both"/>
        <w:rPr>
          <w:rFonts w:ascii="Times New Roman" w:hAnsi="Times New Roman" w:cs="Times New Roman"/>
          <w:b/>
          <w:bCs/>
          <w:i/>
          <w:iCs/>
        </w:rPr>
      </w:pPr>
      <w:r w:rsidRPr="00B82E34">
        <w:rPr>
          <w:rFonts w:ascii="Times New Roman" w:hAnsi="Times New Roman" w:cs="Times New Roman"/>
          <w:b/>
          <w:bCs/>
          <w:i/>
          <w:iCs/>
        </w:rPr>
        <w:t>Koncentrace chemických látek</w:t>
      </w:r>
    </w:p>
    <w:p w:rsidR="00641CC4" w:rsidRDefault="00641CC4" w:rsidP="00FC2E91">
      <w:pPr>
        <w:jc w:val="both"/>
        <w:rPr>
          <w:rFonts w:ascii="Times New Roman" w:hAnsi="Times New Roman" w:cs="Times New Roman"/>
        </w:rPr>
      </w:pPr>
      <w:r>
        <w:rPr>
          <w:rFonts w:ascii="Times New Roman" w:hAnsi="Times New Roman" w:cs="Times New Roman"/>
        </w:rPr>
        <w:t xml:space="preserve">Důležitým faktorem ovlivňujícím rychlost chemických reakcí je </w:t>
      </w:r>
      <w:r w:rsidRPr="00B82E34">
        <w:rPr>
          <w:rFonts w:ascii="Times New Roman" w:hAnsi="Times New Roman" w:cs="Times New Roman"/>
          <w:b/>
          <w:bCs/>
        </w:rPr>
        <w:t>látková (molární) koncentrace reaktantů</w:t>
      </w:r>
      <w:r>
        <w:rPr>
          <w:rFonts w:ascii="Times New Roman" w:hAnsi="Times New Roman" w:cs="Times New Roman"/>
        </w:rPr>
        <w:t>. Látková koncentrace udává počet molů rozpuštěné látky v</w:t>
      </w:r>
      <w:r w:rsidR="00963EA8">
        <w:rPr>
          <w:rFonts w:ascii="Times New Roman" w:hAnsi="Times New Roman" w:cs="Times New Roman"/>
        </w:rPr>
        <w:t> </w:t>
      </w:r>
      <w:r>
        <w:rPr>
          <w:rFonts w:ascii="Times New Roman" w:hAnsi="Times New Roman" w:cs="Times New Roman"/>
        </w:rPr>
        <w:t>urč</w:t>
      </w:r>
      <w:r w:rsidR="00963EA8">
        <w:rPr>
          <w:rFonts w:ascii="Times New Roman" w:hAnsi="Times New Roman" w:cs="Times New Roman"/>
        </w:rPr>
        <w:t>itém objemu roztoku.</w:t>
      </w:r>
    </w:p>
    <w:p w:rsidR="00963EA8" w:rsidRDefault="00963EA8" w:rsidP="00FC2E91">
      <w:pPr>
        <w:jc w:val="both"/>
        <w:rPr>
          <w:rFonts w:ascii="Times New Roman" w:eastAsiaTheme="minorEastAsia" w:hAnsi="Times New Roman" w:cs="Times New Roman"/>
        </w:rPr>
      </w:pPr>
      <w:r>
        <w:rPr>
          <w:rFonts w:ascii="Times New Roman" w:hAnsi="Times New Roman" w:cs="Times New Roman"/>
        </w:rPr>
        <w:t xml:space="preserve">Značí se písmenem </w:t>
      </w:r>
      <w:r w:rsidRPr="00B82E34">
        <w:rPr>
          <w:rFonts w:ascii="Times New Roman" w:hAnsi="Times New Roman" w:cs="Times New Roman"/>
          <w:b/>
          <w:bCs/>
        </w:rPr>
        <w:t>c</w:t>
      </w:r>
      <w:r>
        <w:rPr>
          <w:rFonts w:ascii="Times New Roman" w:hAnsi="Times New Roman" w:cs="Times New Roman"/>
        </w:rPr>
        <w:t xml:space="preserve"> a vypočítá se podle vztahu </w:t>
      </w:r>
      <w:r w:rsidRPr="00B82E34">
        <w:rPr>
          <w:rFonts w:ascii="Times New Roman" w:hAnsi="Times New Roman" w:cs="Times New Roman"/>
          <w:b/>
          <w:bCs/>
        </w:rPr>
        <w:t xml:space="preserve">c = </w:t>
      </w:r>
      <m:oMath>
        <m:f>
          <m:fPr>
            <m:ctrlPr>
              <w:rPr>
                <w:rFonts w:ascii="Cambria Math" w:hAnsi="Cambria Math" w:cs="Times New Roman"/>
                <w:b/>
                <w:bCs/>
                <w:i/>
              </w:rPr>
            </m:ctrlPr>
          </m:fPr>
          <m:num>
            <m:r>
              <m:rPr>
                <m:sty m:val="bi"/>
              </m:rPr>
              <w:rPr>
                <w:rFonts w:ascii="Cambria Math" w:hAnsi="Cambria Math" w:cs="Times New Roman"/>
              </w:rPr>
              <m:t>n</m:t>
            </m:r>
          </m:num>
          <m:den>
            <m:r>
              <m:rPr>
                <m:sty m:val="bi"/>
              </m:rPr>
              <w:rPr>
                <w:rFonts w:ascii="Cambria Math" w:hAnsi="Cambria Math" w:cs="Times New Roman"/>
              </w:rPr>
              <m:t>V</m:t>
            </m:r>
          </m:den>
        </m:f>
      </m:oMath>
      <w:r>
        <w:rPr>
          <w:rFonts w:ascii="Times New Roman" w:eastAsiaTheme="minorEastAsia" w:hAnsi="Times New Roman" w:cs="Times New Roman"/>
        </w:rPr>
        <w:t xml:space="preserve">; jednotka </w:t>
      </w:r>
      <w:r w:rsidRPr="00B82E34">
        <w:rPr>
          <w:rFonts w:ascii="Times New Roman" w:eastAsiaTheme="minorEastAsia" w:hAnsi="Times New Roman" w:cs="Times New Roman"/>
          <w:b/>
          <w:bCs/>
        </w:rPr>
        <w:t>mol/dm</w:t>
      </w:r>
      <w:r w:rsidRPr="00B82E34">
        <w:rPr>
          <w:rFonts w:ascii="Times New Roman" w:eastAsiaTheme="minorEastAsia" w:hAnsi="Times New Roman" w:cs="Times New Roman"/>
          <w:b/>
          <w:bCs/>
          <w:vertAlign w:val="superscript"/>
        </w:rPr>
        <w:t>3</w:t>
      </w:r>
      <w:r>
        <w:rPr>
          <w:rFonts w:ascii="Times New Roman" w:eastAsiaTheme="minorEastAsia" w:hAnsi="Times New Roman" w:cs="Times New Roman"/>
        </w:rPr>
        <w:t>.</w:t>
      </w:r>
    </w:p>
    <w:p w:rsidR="00544224" w:rsidRDefault="00193569" w:rsidP="00FC2E91">
      <w:pPr>
        <w:jc w:val="both"/>
        <w:rPr>
          <w:rFonts w:ascii="Times New Roman" w:eastAsiaTheme="minorEastAsia" w:hAnsi="Times New Roman" w:cs="Times New Roman"/>
        </w:rPr>
      </w:pPr>
      <w:r>
        <w:rPr>
          <w:rFonts w:ascii="Times New Roman" w:eastAsiaTheme="minorEastAsia" w:hAnsi="Times New Roman" w:cs="Times New Roman"/>
        </w:rPr>
        <w:t>Jaký vliv má tedy koncentrace na rychlost chemické reakce? Čím je koncentrace reaktantů vyšší, tím je vyšší šance</w:t>
      </w:r>
      <w:r w:rsidR="00544224">
        <w:rPr>
          <w:rFonts w:ascii="Times New Roman" w:eastAsiaTheme="minorEastAsia" w:hAnsi="Times New Roman" w:cs="Times New Roman"/>
        </w:rPr>
        <w:t xml:space="preserve">, </w:t>
      </w:r>
      <w:r>
        <w:rPr>
          <w:rFonts w:ascii="Times New Roman" w:eastAsiaTheme="minorEastAsia" w:hAnsi="Times New Roman" w:cs="Times New Roman"/>
        </w:rPr>
        <w:t>že dojde ke srážce jejich částic, a tím i k chemické reakce.</w:t>
      </w:r>
      <w:r w:rsidR="00544224">
        <w:rPr>
          <w:rFonts w:ascii="Times New Roman" w:eastAsiaTheme="minorEastAsia" w:hAnsi="Times New Roman" w:cs="Times New Roman"/>
        </w:rPr>
        <w:t xml:space="preserve"> </w:t>
      </w:r>
    </w:p>
    <w:p w:rsidR="00193569" w:rsidRPr="00B82E34" w:rsidRDefault="00544224" w:rsidP="00FC2E91">
      <w:pPr>
        <w:jc w:val="both"/>
        <w:rPr>
          <w:rFonts w:ascii="Times New Roman" w:eastAsiaTheme="minorEastAsia" w:hAnsi="Times New Roman" w:cs="Times New Roman"/>
          <w:b/>
          <w:bCs/>
        </w:rPr>
      </w:pPr>
      <w:r>
        <w:rPr>
          <w:rFonts w:ascii="Times New Roman" w:eastAsiaTheme="minorEastAsia" w:hAnsi="Times New Roman" w:cs="Times New Roman"/>
        </w:rPr>
        <w:t xml:space="preserve">Tedy: </w:t>
      </w:r>
      <w:r w:rsidRPr="00B82E34">
        <w:rPr>
          <w:rFonts w:ascii="Times New Roman" w:eastAsiaTheme="minorEastAsia" w:hAnsi="Times New Roman" w:cs="Times New Roman"/>
          <w:b/>
          <w:bCs/>
        </w:rPr>
        <w:t>Zvyšováním koncentrace reaktantů se zvyšuje i rychlost chemické reakce</w:t>
      </w:r>
    </w:p>
    <w:p w:rsidR="00544224" w:rsidRDefault="00544224" w:rsidP="00FC2E91">
      <w:pPr>
        <w:jc w:val="both"/>
        <w:rPr>
          <w:rFonts w:ascii="Times New Roman" w:eastAsiaTheme="minorEastAsia" w:hAnsi="Times New Roman" w:cs="Times New Roman"/>
        </w:rPr>
      </w:pPr>
      <w:r w:rsidRPr="00B82E34">
        <w:rPr>
          <w:rFonts w:ascii="Times New Roman" w:eastAsiaTheme="minorEastAsia" w:hAnsi="Times New Roman" w:cs="Times New Roman"/>
          <w:b/>
          <w:bCs/>
        </w:rPr>
        <w:t>Úkol č. 2:</w:t>
      </w:r>
      <w:r>
        <w:rPr>
          <w:rFonts w:ascii="Times New Roman" w:eastAsiaTheme="minorEastAsia" w:hAnsi="Times New Roman" w:cs="Times New Roman"/>
        </w:rPr>
        <w:t xml:space="preserve"> </w:t>
      </w:r>
      <w:r w:rsidR="009240E1">
        <w:rPr>
          <w:rFonts w:ascii="Times New Roman" w:eastAsiaTheme="minorEastAsia" w:hAnsi="Times New Roman" w:cs="Times New Roman"/>
        </w:rPr>
        <w:t>Která reakce proběhne rychleji?</w:t>
      </w:r>
    </w:p>
    <w:p w:rsidR="0042359F" w:rsidRDefault="009240E1" w:rsidP="00FC2E91">
      <w:pPr>
        <w:jc w:val="both"/>
        <w:rPr>
          <w:rFonts w:ascii="Times New Roman" w:eastAsiaTheme="minorEastAsia" w:hAnsi="Times New Roman" w:cs="Times New Roman"/>
        </w:rPr>
      </w:pPr>
      <w:r>
        <w:rPr>
          <w:rFonts w:ascii="Times New Roman" w:eastAsiaTheme="minorEastAsia" w:hAnsi="Times New Roman" w:cs="Times New Roman"/>
        </w:rPr>
        <w:t xml:space="preserve">Zn + </w:t>
      </w:r>
      <w:proofErr w:type="gramStart"/>
      <w:r>
        <w:rPr>
          <w:rFonts w:ascii="Times New Roman" w:eastAsiaTheme="minorEastAsia" w:hAnsi="Times New Roman" w:cs="Times New Roman"/>
        </w:rPr>
        <w:t>10%</w:t>
      </w:r>
      <w:proofErr w:type="gramEnd"/>
      <w:r>
        <w:rPr>
          <w:rFonts w:ascii="Times New Roman" w:eastAsiaTheme="minorEastAsia" w:hAnsi="Times New Roman" w:cs="Times New Roman"/>
        </w:rPr>
        <w:t xml:space="preserve"> </w:t>
      </w:r>
      <w:proofErr w:type="spellStart"/>
      <w:r>
        <w:rPr>
          <w:rFonts w:ascii="Times New Roman" w:eastAsiaTheme="minorEastAsia" w:hAnsi="Times New Roman" w:cs="Times New Roman"/>
        </w:rPr>
        <w:t>HCl</w:t>
      </w:r>
      <w:proofErr w:type="spellEnd"/>
      <w:r>
        <w:rPr>
          <w:rFonts w:ascii="Times New Roman" w:eastAsiaTheme="minorEastAsia" w:hAnsi="Times New Roman" w:cs="Times New Roman"/>
        </w:rPr>
        <w:t xml:space="preserve"> →</w:t>
      </w:r>
    </w:p>
    <w:p w:rsidR="0042359F" w:rsidRDefault="009240E1" w:rsidP="00FC2E91">
      <w:pPr>
        <w:jc w:val="both"/>
        <w:rPr>
          <w:rFonts w:ascii="Times New Roman" w:eastAsiaTheme="minorEastAsia" w:hAnsi="Times New Roman" w:cs="Times New Roman"/>
        </w:rPr>
      </w:pPr>
      <w:r>
        <w:rPr>
          <w:rFonts w:ascii="Times New Roman" w:eastAsiaTheme="minorEastAsia" w:hAnsi="Times New Roman" w:cs="Times New Roman"/>
        </w:rPr>
        <w:t xml:space="preserve">Zn + </w:t>
      </w:r>
      <w:proofErr w:type="gramStart"/>
      <w:r>
        <w:rPr>
          <w:rFonts w:ascii="Times New Roman" w:eastAsiaTheme="minorEastAsia" w:hAnsi="Times New Roman" w:cs="Times New Roman"/>
        </w:rPr>
        <w:t>35%</w:t>
      </w:r>
      <w:proofErr w:type="gramEnd"/>
      <w:r>
        <w:rPr>
          <w:rFonts w:ascii="Times New Roman" w:eastAsiaTheme="minorEastAsia" w:hAnsi="Times New Roman" w:cs="Times New Roman"/>
        </w:rPr>
        <w:t xml:space="preserve"> </w:t>
      </w:r>
      <w:proofErr w:type="spellStart"/>
      <w:r>
        <w:rPr>
          <w:rFonts w:ascii="Times New Roman" w:eastAsiaTheme="minorEastAsia" w:hAnsi="Times New Roman" w:cs="Times New Roman"/>
        </w:rPr>
        <w:t>HCl</w:t>
      </w:r>
      <w:proofErr w:type="spellEnd"/>
      <w:r>
        <w:rPr>
          <w:rFonts w:ascii="Times New Roman" w:eastAsiaTheme="minorEastAsia" w:hAnsi="Times New Roman" w:cs="Times New Roman"/>
        </w:rPr>
        <w:t xml:space="preserve"> →</w:t>
      </w:r>
    </w:p>
    <w:p w:rsidR="0042359F" w:rsidRDefault="0042359F" w:rsidP="00FC2E91">
      <w:pPr>
        <w:jc w:val="both"/>
      </w:pPr>
      <w:r>
        <w:rPr>
          <w:rFonts w:ascii="Times New Roman" w:hAnsi="Times New Roman" w:cs="Times New Roman"/>
        </w:rPr>
        <w:t xml:space="preserve">K vyřešení tohoto úkolu využij následující video: </w:t>
      </w:r>
      <w:hyperlink r:id="rId6" w:history="1">
        <w:r>
          <w:rPr>
            <w:rStyle w:val="Hypertextovodkaz"/>
          </w:rPr>
          <w:t>https://www.youtube.com/watch?v=LUFbFTGZJXU</w:t>
        </w:r>
      </w:hyperlink>
    </w:p>
    <w:p w:rsidR="0042359F" w:rsidRPr="00B82E34" w:rsidRDefault="00967A2D" w:rsidP="00FC2E91">
      <w:pPr>
        <w:jc w:val="both"/>
        <w:rPr>
          <w:rFonts w:ascii="Times New Roman" w:hAnsi="Times New Roman" w:cs="Times New Roman"/>
          <w:i/>
          <w:iCs/>
        </w:rPr>
      </w:pPr>
      <w:r w:rsidRPr="00B82E34">
        <w:rPr>
          <w:rFonts w:ascii="Times New Roman" w:hAnsi="Times New Roman" w:cs="Times New Roman"/>
          <w:i/>
          <w:iCs/>
        </w:rPr>
        <w:t xml:space="preserve">Poznámka: Slovo koncentrace doslova znamená soustředění, soustřeďování. Může jít jak o koncentraci chemických látek, tak třeba rozumových schopností, sil, osob nebo materiálu. Např. „Atlet se před závodem koncentruje na svůj výkon. Alergiky zajímá koncentrace pylu v ovzduší.“ </w:t>
      </w:r>
      <w:r w:rsidR="00B136C9" w:rsidRPr="00B82E34">
        <w:rPr>
          <w:rFonts w:ascii="Times New Roman" w:hAnsi="Times New Roman" w:cs="Times New Roman"/>
          <w:i/>
          <w:iCs/>
        </w:rPr>
        <w:t>Stejná situace nastává na zacpaných silnicích a dálnicích. Čím je vyšší koncentrace aut</w:t>
      </w:r>
      <w:r w:rsidR="004064A7" w:rsidRPr="00B82E34">
        <w:rPr>
          <w:rFonts w:ascii="Times New Roman" w:hAnsi="Times New Roman" w:cs="Times New Roman"/>
          <w:i/>
          <w:iCs/>
        </w:rPr>
        <w:t>.</w:t>
      </w:r>
    </w:p>
    <w:p w:rsidR="004064A7" w:rsidRDefault="004064A7" w:rsidP="00FC2E91">
      <w:pPr>
        <w:jc w:val="both"/>
        <w:rPr>
          <w:rFonts w:ascii="Times New Roman" w:hAnsi="Times New Roman" w:cs="Times New Roman"/>
        </w:rPr>
      </w:pPr>
      <w:r>
        <w:rPr>
          <w:rFonts w:ascii="Times New Roman" w:hAnsi="Times New Roman" w:cs="Times New Roman"/>
        </w:rPr>
        <w:t xml:space="preserve">S vlivem koncentrace na rychlost chemických reakcí souvisí tzv. </w:t>
      </w:r>
      <w:r w:rsidRPr="00B82E34">
        <w:rPr>
          <w:rFonts w:ascii="Times New Roman" w:hAnsi="Times New Roman" w:cs="Times New Roman"/>
          <w:b/>
          <w:bCs/>
        </w:rPr>
        <w:t>mezní koncentrace</w:t>
      </w:r>
      <w:r>
        <w:rPr>
          <w:rFonts w:ascii="Times New Roman" w:hAnsi="Times New Roman" w:cs="Times New Roman"/>
        </w:rPr>
        <w:t>. Udává hodnotu koncentrace, která je rozhodující pro to, zda chemická reakce proběhne, či neproběhne.</w:t>
      </w:r>
    </w:p>
    <w:p w:rsidR="004064A7" w:rsidRDefault="00820FCD" w:rsidP="00FC2E91">
      <w:pPr>
        <w:jc w:val="both"/>
        <w:rPr>
          <w:rFonts w:ascii="Times New Roman" w:hAnsi="Times New Roman" w:cs="Times New Roman"/>
        </w:rPr>
      </w:pPr>
      <w:r w:rsidRPr="00B82E34">
        <w:rPr>
          <w:rFonts w:ascii="Times New Roman" w:hAnsi="Times New Roman" w:cs="Times New Roman"/>
          <w:b/>
          <w:bCs/>
        </w:rPr>
        <w:lastRenderedPageBreak/>
        <w:t>Úkol č. 3:</w:t>
      </w:r>
      <w:r>
        <w:rPr>
          <w:rFonts w:ascii="Times New Roman" w:hAnsi="Times New Roman" w:cs="Times New Roman"/>
        </w:rPr>
        <w:t xml:space="preserve"> </w:t>
      </w:r>
      <w:r w:rsidR="004064A7">
        <w:rPr>
          <w:rFonts w:ascii="Times New Roman" w:hAnsi="Times New Roman" w:cs="Times New Roman"/>
        </w:rPr>
        <w:t>Pokuste se nastudovat schéma týkající se mezní koncentrace v Chemii pro 9. ročník na str. 57.</w:t>
      </w:r>
    </w:p>
    <w:p w:rsidR="00B82E34" w:rsidRDefault="00B82E34" w:rsidP="00FC2E91">
      <w:pPr>
        <w:jc w:val="both"/>
        <w:rPr>
          <w:rFonts w:ascii="Times New Roman" w:hAnsi="Times New Roman" w:cs="Times New Roman"/>
        </w:rPr>
      </w:pPr>
    </w:p>
    <w:p w:rsidR="00B82E34" w:rsidRDefault="00B82E34" w:rsidP="00FC2E91">
      <w:pPr>
        <w:jc w:val="both"/>
        <w:rPr>
          <w:rFonts w:ascii="Times New Roman" w:hAnsi="Times New Roman" w:cs="Times New Roman"/>
        </w:rPr>
      </w:pPr>
    </w:p>
    <w:p w:rsidR="00820FCD" w:rsidRPr="00B82E34" w:rsidRDefault="00820FCD" w:rsidP="00FC2E91">
      <w:pPr>
        <w:pStyle w:val="Odstavecseseznamem"/>
        <w:numPr>
          <w:ilvl w:val="0"/>
          <w:numId w:val="2"/>
        </w:numPr>
        <w:jc w:val="both"/>
        <w:rPr>
          <w:rFonts w:ascii="Times New Roman" w:hAnsi="Times New Roman" w:cs="Times New Roman"/>
          <w:b/>
          <w:bCs/>
          <w:i/>
          <w:iCs/>
        </w:rPr>
      </w:pPr>
      <w:r w:rsidRPr="00B82E34">
        <w:rPr>
          <w:rFonts w:ascii="Times New Roman" w:hAnsi="Times New Roman" w:cs="Times New Roman"/>
          <w:b/>
          <w:bCs/>
          <w:i/>
          <w:iCs/>
        </w:rPr>
        <w:t>Teplota</w:t>
      </w:r>
    </w:p>
    <w:p w:rsidR="00820FCD" w:rsidRDefault="00A328BB" w:rsidP="00FC2E91">
      <w:pPr>
        <w:jc w:val="both"/>
        <w:rPr>
          <w:rFonts w:ascii="Times New Roman" w:hAnsi="Times New Roman" w:cs="Times New Roman"/>
        </w:rPr>
      </w:pPr>
      <w:r>
        <w:rPr>
          <w:rFonts w:ascii="Times New Roman" w:hAnsi="Times New Roman" w:cs="Times New Roman"/>
        </w:rPr>
        <w:t xml:space="preserve">Zvyšováním teploty se výrazně zvyšuje i rychlost chemické reakce. Podle pravidla, které objevil J. H. </w:t>
      </w:r>
      <w:proofErr w:type="spellStart"/>
      <w:r>
        <w:rPr>
          <w:rFonts w:ascii="Times New Roman" w:hAnsi="Times New Roman" w:cs="Times New Roman"/>
        </w:rPr>
        <w:t>van´t</w:t>
      </w:r>
      <w:proofErr w:type="spellEnd"/>
      <w:r>
        <w:rPr>
          <w:rFonts w:ascii="Times New Roman" w:hAnsi="Times New Roman" w:cs="Times New Roman"/>
        </w:rPr>
        <w:t xml:space="preserve"> </w:t>
      </w:r>
      <w:proofErr w:type="spellStart"/>
      <w:r>
        <w:rPr>
          <w:rFonts w:ascii="Times New Roman" w:hAnsi="Times New Roman" w:cs="Times New Roman"/>
        </w:rPr>
        <w:t>Hoff</w:t>
      </w:r>
      <w:proofErr w:type="spellEnd"/>
      <w:r>
        <w:rPr>
          <w:rFonts w:ascii="Times New Roman" w:hAnsi="Times New Roman" w:cs="Times New Roman"/>
        </w:rPr>
        <w:t xml:space="preserve">, platí, že pokud se </w:t>
      </w:r>
      <w:r w:rsidRPr="00B82E34">
        <w:rPr>
          <w:rFonts w:ascii="Times New Roman" w:hAnsi="Times New Roman" w:cs="Times New Roman"/>
          <w:b/>
          <w:bCs/>
        </w:rPr>
        <w:t xml:space="preserve">zvýší teplota při chemické reakci o 10 °C, zvýší se rychlost chemické reakce dvakrát až čtyřikrát. </w:t>
      </w:r>
      <w:r>
        <w:rPr>
          <w:rFonts w:ascii="Times New Roman" w:hAnsi="Times New Roman" w:cs="Times New Roman"/>
        </w:rPr>
        <w:t>Vyšší teplota zvyšuje rychlost pohybu částic hmoty. Tím se zvyšuje pravděpodobnost jejich srážky. Proto dochází i</w:t>
      </w:r>
      <w:r w:rsidR="00656A4E">
        <w:rPr>
          <w:rFonts w:ascii="Times New Roman" w:hAnsi="Times New Roman" w:cs="Times New Roman"/>
        </w:rPr>
        <w:t> </w:t>
      </w:r>
      <w:r>
        <w:rPr>
          <w:rFonts w:ascii="Times New Roman" w:hAnsi="Times New Roman" w:cs="Times New Roman"/>
        </w:rPr>
        <w:t>ke</w:t>
      </w:r>
      <w:r w:rsidR="00656A4E">
        <w:rPr>
          <w:rFonts w:ascii="Times New Roman" w:hAnsi="Times New Roman" w:cs="Times New Roman"/>
        </w:rPr>
        <w:t> </w:t>
      </w:r>
      <w:r>
        <w:rPr>
          <w:rFonts w:ascii="Times New Roman" w:hAnsi="Times New Roman" w:cs="Times New Roman"/>
        </w:rPr>
        <w:t>zvýšení rychlosti chemické reakce.</w:t>
      </w:r>
    </w:p>
    <w:p w:rsidR="00E015BE" w:rsidRDefault="00E015BE" w:rsidP="00FC2E91">
      <w:pPr>
        <w:jc w:val="both"/>
        <w:rPr>
          <w:rFonts w:ascii="Times New Roman" w:hAnsi="Times New Roman" w:cs="Times New Roman"/>
        </w:rPr>
      </w:pPr>
      <w:r w:rsidRPr="00B82E34">
        <w:rPr>
          <w:rFonts w:ascii="Times New Roman" w:hAnsi="Times New Roman" w:cs="Times New Roman"/>
          <w:b/>
          <w:bCs/>
        </w:rPr>
        <w:t>Úkol č. 4:</w:t>
      </w:r>
      <w:r>
        <w:rPr>
          <w:rFonts w:ascii="Times New Roman" w:hAnsi="Times New Roman" w:cs="Times New Roman"/>
        </w:rPr>
        <w:t xml:space="preserve"> Máme následující reakce:</w:t>
      </w:r>
    </w:p>
    <w:p w:rsidR="003F5007" w:rsidRDefault="00E015BE" w:rsidP="00FC2E91">
      <w:pPr>
        <w:jc w:val="both"/>
        <w:rPr>
          <w:rFonts w:ascii="Times New Roman" w:hAnsi="Times New Roman" w:cs="Times New Roman"/>
        </w:rPr>
      </w:pPr>
      <w:bookmarkStart w:id="1" w:name="_Hlk38794062"/>
      <w:r>
        <w:rPr>
          <w:rFonts w:ascii="Times New Roman" w:hAnsi="Times New Roman" w:cs="Times New Roman"/>
        </w:rPr>
        <w:t>Kyselina sírová + thiosíran sodný (Na</w:t>
      </w:r>
      <w:r>
        <w:rPr>
          <w:rFonts w:ascii="Times New Roman" w:hAnsi="Times New Roman" w:cs="Times New Roman"/>
          <w:vertAlign w:val="subscript"/>
        </w:rPr>
        <w:t>2</w:t>
      </w:r>
      <w:r>
        <w:rPr>
          <w:rFonts w:ascii="Times New Roman" w:hAnsi="Times New Roman" w:cs="Times New Roman"/>
        </w:rPr>
        <w:t>S</w:t>
      </w:r>
      <w:r>
        <w:rPr>
          <w:rFonts w:ascii="Times New Roman" w:hAnsi="Times New Roman" w:cs="Times New Roman"/>
          <w:vertAlign w:val="subscript"/>
        </w:rPr>
        <w:t>2</w:t>
      </w:r>
      <w:r>
        <w:rPr>
          <w:rFonts w:ascii="Times New Roman" w:hAnsi="Times New Roman" w:cs="Times New Roman"/>
        </w:rPr>
        <w:t>O</w:t>
      </w:r>
      <w:r>
        <w:rPr>
          <w:rFonts w:ascii="Times New Roman" w:hAnsi="Times New Roman" w:cs="Times New Roman"/>
          <w:vertAlign w:val="subscript"/>
        </w:rPr>
        <w:t>3</w:t>
      </w:r>
      <w:r>
        <w:rPr>
          <w:rFonts w:ascii="Times New Roman" w:hAnsi="Times New Roman" w:cs="Times New Roman"/>
        </w:rPr>
        <w:t>) při teplotě 15 °C</w:t>
      </w:r>
    </w:p>
    <w:bookmarkEnd w:id="1"/>
    <w:p w:rsidR="00E015BE" w:rsidRDefault="00E015BE" w:rsidP="00FC2E91">
      <w:pPr>
        <w:jc w:val="both"/>
        <w:rPr>
          <w:rFonts w:ascii="Times New Roman" w:hAnsi="Times New Roman" w:cs="Times New Roman"/>
        </w:rPr>
      </w:pPr>
      <w:r>
        <w:rPr>
          <w:rFonts w:ascii="Times New Roman" w:hAnsi="Times New Roman" w:cs="Times New Roman"/>
        </w:rPr>
        <w:t>Kyselina sírová + thiosíran sodný (Na</w:t>
      </w:r>
      <w:r>
        <w:rPr>
          <w:rFonts w:ascii="Times New Roman" w:hAnsi="Times New Roman" w:cs="Times New Roman"/>
          <w:vertAlign w:val="subscript"/>
        </w:rPr>
        <w:t>2</w:t>
      </w:r>
      <w:r>
        <w:rPr>
          <w:rFonts w:ascii="Times New Roman" w:hAnsi="Times New Roman" w:cs="Times New Roman"/>
        </w:rPr>
        <w:t>S</w:t>
      </w:r>
      <w:r>
        <w:rPr>
          <w:rFonts w:ascii="Times New Roman" w:hAnsi="Times New Roman" w:cs="Times New Roman"/>
          <w:vertAlign w:val="subscript"/>
        </w:rPr>
        <w:t>2</w:t>
      </w:r>
      <w:r>
        <w:rPr>
          <w:rFonts w:ascii="Times New Roman" w:hAnsi="Times New Roman" w:cs="Times New Roman"/>
        </w:rPr>
        <w:t>O</w:t>
      </w:r>
      <w:r>
        <w:rPr>
          <w:rFonts w:ascii="Times New Roman" w:hAnsi="Times New Roman" w:cs="Times New Roman"/>
          <w:vertAlign w:val="subscript"/>
        </w:rPr>
        <w:t>3</w:t>
      </w:r>
      <w:r>
        <w:rPr>
          <w:rFonts w:ascii="Times New Roman" w:hAnsi="Times New Roman" w:cs="Times New Roman"/>
        </w:rPr>
        <w:t>) při teplotě 60 °C</w:t>
      </w:r>
    </w:p>
    <w:p w:rsidR="00E015BE" w:rsidRDefault="00E015BE" w:rsidP="00FC2E91">
      <w:pPr>
        <w:jc w:val="both"/>
        <w:rPr>
          <w:rFonts w:ascii="Times New Roman" w:hAnsi="Times New Roman" w:cs="Times New Roman"/>
        </w:rPr>
      </w:pPr>
      <w:r>
        <w:rPr>
          <w:rFonts w:ascii="Times New Roman" w:hAnsi="Times New Roman" w:cs="Times New Roman"/>
        </w:rPr>
        <w:t>Která reakce proběhne rychleji a proč?</w:t>
      </w:r>
    </w:p>
    <w:p w:rsidR="00E015BE" w:rsidRPr="00E015BE" w:rsidRDefault="00E015BE" w:rsidP="00FC2E91">
      <w:pPr>
        <w:jc w:val="both"/>
      </w:pPr>
      <w:r>
        <w:rPr>
          <w:rFonts w:ascii="Times New Roman" w:hAnsi="Times New Roman" w:cs="Times New Roman"/>
        </w:rPr>
        <w:t xml:space="preserve">K vyřešení tohoto úkolu využij následující video: </w:t>
      </w:r>
      <w:hyperlink r:id="rId7" w:history="1">
        <w:r>
          <w:rPr>
            <w:rStyle w:val="Hypertextovodkaz"/>
          </w:rPr>
          <w:t>https://www.youtube.com/watch?v=LUFbFTGZJXU</w:t>
        </w:r>
      </w:hyperlink>
    </w:p>
    <w:p w:rsidR="003F5007" w:rsidRPr="00B82E34" w:rsidRDefault="003F5007" w:rsidP="00FC2E91">
      <w:pPr>
        <w:pStyle w:val="Odstavecseseznamem"/>
        <w:numPr>
          <w:ilvl w:val="0"/>
          <w:numId w:val="2"/>
        </w:numPr>
        <w:jc w:val="both"/>
        <w:rPr>
          <w:rFonts w:ascii="Times New Roman" w:hAnsi="Times New Roman" w:cs="Times New Roman"/>
          <w:b/>
          <w:bCs/>
          <w:i/>
          <w:iCs/>
        </w:rPr>
      </w:pPr>
      <w:r w:rsidRPr="00B82E34">
        <w:rPr>
          <w:rFonts w:ascii="Times New Roman" w:hAnsi="Times New Roman" w:cs="Times New Roman"/>
          <w:b/>
          <w:bCs/>
          <w:i/>
          <w:iCs/>
        </w:rPr>
        <w:t>Povrch reagujících látek</w:t>
      </w:r>
    </w:p>
    <w:p w:rsidR="00084FE2" w:rsidRDefault="0057690F" w:rsidP="00FC2E91">
      <w:pPr>
        <w:jc w:val="both"/>
        <w:rPr>
          <w:rFonts w:ascii="Times New Roman" w:hAnsi="Times New Roman" w:cs="Times New Roman"/>
        </w:rPr>
      </w:pPr>
      <w:r>
        <w:rPr>
          <w:rFonts w:ascii="Times New Roman" w:hAnsi="Times New Roman" w:cs="Times New Roman"/>
        </w:rPr>
        <w:t xml:space="preserve">Reagují-li látky odlišného skupenství, ke vzájemnému kontaktu reagujících atomů či molekul nedochází totiž v celé reakční směsi, ale jen na rozhraní obou skupenství. Chemická reakce by tak probíhala jen pomalu. Je proto nutné zajistit, aby byl vzájemný kontakt látek co nejvyšší. </w:t>
      </w:r>
      <w:r w:rsidR="00084FE2">
        <w:rPr>
          <w:rFonts w:ascii="Times New Roman" w:hAnsi="Times New Roman" w:cs="Times New Roman"/>
        </w:rPr>
        <w:t xml:space="preserve">U pevných látek nemůžeme při reakci měnit jejich koncentraci, ale můžeme ovlivnit velikost jejich povrchu. </w:t>
      </w:r>
      <w:r w:rsidR="006A2042" w:rsidRPr="00B82E34">
        <w:rPr>
          <w:rFonts w:ascii="Times New Roman" w:hAnsi="Times New Roman" w:cs="Times New Roman"/>
          <w:b/>
          <w:bCs/>
        </w:rPr>
        <w:t>Zvětšením plošného obsahu povrchu reagujících látek se zvětšuje i rychlost chemické reakce.</w:t>
      </w:r>
      <w:r w:rsidR="006A2042">
        <w:rPr>
          <w:rFonts w:ascii="Times New Roman" w:hAnsi="Times New Roman" w:cs="Times New Roman"/>
        </w:rPr>
        <w:t xml:space="preserve"> V průmyslové výrobě se často výchozí suroviny drtí nebo melou a pak třídí na částice vhodné velikosti. Také k pokusům někdy látky roztíráme na prášek v třecí misce. </w:t>
      </w:r>
    </w:p>
    <w:p w:rsidR="00103487" w:rsidRDefault="00103487" w:rsidP="00FC2E91">
      <w:pPr>
        <w:jc w:val="both"/>
        <w:rPr>
          <w:rFonts w:ascii="Times New Roman" w:hAnsi="Times New Roman" w:cs="Times New Roman"/>
        </w:rPr>
      </w:pPr>
      <w:r w:rsidRPr="00B82E34">
        <w:rPr>
          <w:rFonts w:ascii="Times New Roman" w:hAnsi="Times New Roman" w:cs="Times New Roman"/>
          <w:b/>
          <w:bCs/>
        </w:rPr>
        <w:t>Úkol č. 5:</w:t>
      </w:r>
      <w:r>
        <w:rPr>
          <w:rFonts w:ascii="Times New Roman" w:hAnsi="Times New Roman" w:cs="Times New Roman"/>
        </w:rPr>
        <w:t xml:space="preserve"> </w:t>
      </w:r>
      <w:bookmarkStart w:id="2" w:name="_Hlk38816371"/>
      <w:r>
        <w:rPr>
          <w:rFonts w:ascii="Times New Roman" w:hAnsi="Times New Roman" w:cs="Times New Roman"/>
        </w:rPr>
        <w:t>Máme následující reakce:</w:t>
      </w:r>
    </w:p>
    <w:p w:rsidR="00103487" w:rsidRDefault="00103487" w:rsidP="00FC2E91">
      <w:pPr>
        <w:jc w:val="both"/>
        <w:rPr>
          <w:rFonts w:ascii="Times New Roman" w:hAnsi="Times New Roman" w:cs="Times New Roman"/>
        </w:rPr>
      </w:pPr>
      <w:r>
        <w:rPr>
          <w:rFonts w:ascii="Times New Roman" w:hAnsi="Times New Roman" w:cs="Times New Roman"/>
        </w:rPr>
        <w:t>Kyselina chlorovodíková + granulovaný zinek</w:t>
      </w:r>
    </w:p>
    <w:p w:rsidR="00103487" w:rsidRDefault="00103487" w:rsidP="00FC2E91">
      <w:pPr>
        <w:jc w:val="both"/>
        <w:rPr>
          <w:rFonts w:ascii="Times New Roman" w:hAnsi="Times New Roman" w:cs="Times New Roman"/>
        </w:rPr>
      </w:pPr>
      <w:r>
        <w:rPr>
          <w:rFonts w:ascii="Times New Roman" w:hAnsi="Times New Roman" w:cs="Times New Roman"/>
        </w:rPr>
        <w:t>Kyselina chlorovodíková + práškový zinek</w:t>
      </w:r>
    </w:p>
    <w:p w:rsidR="00103487" w:rsidRDefault="00103487" w:rsidP="00FC2E91">
      <w:pPr>
        <w:jc w:val="both"/>
        <w:rPr>
          <w:rFonts w:ascii="Times New Roman" w:hAnsi="Times New Roman" w:cs="Times New Roman"/>
        </w:rPr>
      </w:pPr>
      <w:r>
        <w:rPr>
          <w:rFonts w:ascii="Times New Roman" w:hAnsi="Times New Roman" w:cs="Times New Roman"/>
        </w:rPr>
        <w:t>Která reakce proběhne rychleji a proč?</w:t>
      </w:r>
    </w:p>
    <w:p w:rsidR="00103487" w:rsidRPr="00E015BE" w:rsidRDefault="00103487" w:rsidP="00FC2E91">
      <w:pPr>
        <w:jc w:val="both"/>
      </w:pPr>
      <w:r>
        <w:rPr>
          <w:rFonts w:ascii="Times New Roman" w:hAnsi="Times New Roman" w:cs="Times New Roman"/>
        </w:rPr>
        <w:t xml:space="preserve">K vyřešení tohoto úkolu využij následující video: </w:t>
      </w:r>
      <w:hyperlink r:id="rId8" w:history="1">
        <w:r>
          <w:rPr>
            <w:rStyle w:val="Hypertextovodkaz"/>
          </w:rPr>
          <w:t>https://www.youtube.com/watch?v=LUFbFTGZJXU</w:t>
        </w:r>
      </w:hyperlink>
    </w:p>
    <w:bookmarkEnd w:id="2"/>
    <w:p w:rsidR="00E015BE" w:rsidRPr="00B82E34" w:rsidRDefault="00E553EC" w:rsidP="00FC2E91">
      <w:pPr>
        <w:pStyle w:val="Odstavecseseznamem"/>
        <w:numPr>
          <w:ilvl w:val="0"/>
          <w:numId w:val="2"/>
        </w:numPr>
        <w:jc w:val="both"/>
        <w:rPr>
          <w:rFonts w:ascii="Times New Roman" w:hAnsi="Times New Roman" w:cs="Times New Roman"/>
          <w:b/>
          <w:bCs/>
          <w:i/>
          <w:iCs/>
        </w:rPr>
      </w:pPr>
      <w:r w:rsidRPr="00B82E34">
        <w:rPr>
          <w:rFonts w:ascii="Times New Roman" w:hAnsi="Times New Roman" w:cs="Times New Roman"/>
          <w:b/>
          <w:bCs/>
          <w:i/>
          <w:iCs/>
        </w:rPr>
        <w:t>Katalyzátor</w:t>
      </w:r>
    </w:p>
    <w:p w:rsidR="00E553EC" w:rsidRDefault="00E553EC" w:rsidP="00FC2E91">
      <w:pPr>
        <w:jc w:val="both"/>
        <w:rPr>
          <w:rFonts w:ascii="Times New Roman" w:hAnsi="Times New Roman" w:cs="Times New Roman"/>
        </w:rPr>
      </w:pPr>
      <w:r>
        <w:rPr>
          <w:rFonts w:ascii="Times New Roman" w:hAnsi="Times New Roman" w:cs="Times New Roman"/>
        </w:rPr>
        <w:t>Kdybychom</w:t>
      </w:r>
      <w:r w:rsidR="00063890">
        <w:rPr>
          <w:rFonts w:ascii="Times New Roman" w:hAnsi="Times New Roman" w:cs="Times New Roman"/>
        </w:rPr>
        <w:t xml:space="preserve"> do plamene kahanu vložili v chemických kleštích kostku cukru. Cukr hořet nebude. Pokud bychom ji posypali popelem, hořet bude. Rozdíl mezi oběma rekcemi je, že popel nehoří, ale hoření cukru usnadňuje. Působí jako </w:t>
      </w:r>
      <w:r w:rsidR="00063890" w:rsidRPr="00B82E34">
        <w:rPr>
          <w:rFonts w:ascii="Times New Roman" w:hAnsi="Times New Roman" w:cs="Times New Roman"/>
          <w:b/>
          <w:bCs/>
        </w:rPr>
        <w:t xml:space="preserve">katalyzátor </w:t>
      </w:r>
      <w:r w:rsidR="00063890">
        <w:rPr>
          <w:rFonts w:ascii="Times New Roman" w:hAnsi="Times New Roman" w:cs="Times New Roman"/>
        </w:rPr>
        <w:t xml:space="preserve">(řecké slovo </w:t>
      </w:r>
      <w:proofErr w:type="spellStart"/>
      <w:r w:rsidR="00063890" w:rsidRPr="00B82E34">
        <w:rPr>
          <w:rFonts w:ascii="Times New Roman" w:hAnsi="Times New Roman" w:cs="Times New Roman"/>
          <w:i/>
          <w:iCs/>
        </w:rPr>
        <w:t>katalysis</w:t>
      </w:r>
      <w:proofErr w:type="spellEnd"/>
      <w:r w:rsidR="00063890">
        <w:rPr>
          <w:rFonts w:ascii="Times New Roman" w:hAnsi="Times New Roman" w:cs="Times New Roman"/>
        </w:rPr>
        <w:t xml:space="preserve"> znamená zrušení, odstranění překážky).</w:t>
      </w:r>
    </w:p>
    <w:p w:rsidR="00FC2E4F" w:rsidRDefault="00063890" w:rsidP="00FC2E91">
      <w:pPr>
        <w:jc w:val="both"/>
        <w:rPr>
          <w:rFonts w:ascii="Times New Roman" w:hAnsi="Times New Roman" w:cs="Times New Roman"/>
        </w:rPr>
      </w:pPr>
      <w:r>
        <w:rPr>
          <w:rFonts w:ascii="Times New Roman" w:hAnsi="Times New Roman" w:cs="Times New Roman"/>
        </w:rPr>
        <w:t xml:space="preserve">Katalyzátory ovlivňují rychlost chemické reakce, ačkoli se jí zdánlivě neúčastní. Ve skutečnosti vytvářejí s některou výchozí látkou nestálou sloučeninu – meziprodukt, která se v dalším průběhu reakce mění na produkt. Katalyzátor se ovlivňuje v původní podobě. </w:t>
      </w:r>
      <w:r w:rsidR="00FC2E4F">
        <w:rPr>
          <w:rFonts w:ascii="Times New Roman" w:hAnsi="Times New Roman" w:cs="Times New Roman"/>
        </w:rPr>
        <w:t xml:space="preserve">Katalyzátor umožňuje takový průběh reakce, při kterém je potřeba menší </w:t>
      </w:r>
      <w:r w:rsidR="00FC2E4F" w:rsidRPr="00B82E34">
        <w:rPr>
          <w:rFonts w:ascii="Times New Roman" w:hAnsi="Times New Roman" w:cs="Times New Roman"/>
          <w:b/>
          <w:bCs/>
        </w:rPr>
        <w:t>aktivační energie.</w:t>
      </w:r>
      <w:r w:rsidR="00FC2E4F">
        <w:rPr>
          <w:rFonts w:ascii="Times New Roman" w:hAnsi="Times New Roman" w:cs="Times New Roman"/>
        </w:rPr>
        <w:t xml:space="preserve"> </w:t>
      </w:r>
    </w:p>
    <w:p w:rsidR="00FC2E4F" w:rsidRDefault="00FC2E4F" w:rsidP="00FC2E91">
      <w:pPr>
        <w:jc w:val="both"/>
        <w:rPr>
          <w:rFonts w:ascii="Times New Roman" w:hAnsi="Times New Roman" w:cs="Times New Roman"/>
        </w:rPr>
      </w:pPr>
      <w:r w:rsidRPr="00B82E34">
        <w:rPr>
          <w:rFonts w:ascii="Times New Roman" w:hAnsi="Times New Roman" w:cs="Times New Roman"/>
          <w:b/>
          <w:bCs/>
        </w:rPr>
        <w:t>Aktivační energie</w:t>
      </w:r>
      <w:r>
        <w:rPr>
          <w:rFonts w:ascii="Times New Roman" w:hAnsi="Times New Roman" w:cs="Times New Roman"/>
        </w:rPr>
        <w:t xml:space="preserve"> je energie, kterou musíme chemické reakci dodat, aby začala probíhat (</w:t>
      </w:r>
      <w:r w:rsidR="007C413F">
        <w:rPr>
          <w:rFonts w:ascii="Times New Roman" w:hAnsi="Times New Roman" w:cs="Times New Roman"/>
        </w:rPr>
        <w:t>je možné ji přirovnat ke startéru v autě. Elektrická energie z baterie musí nejprve roztočit startér, ten pak roztočí celý motor, který „chytne“, a</w:t>
      </w:r>
      <w:r w:rsidR="00B82E34">
        <w:rPr>
          <w:rFonts w:ascii="Times New Roman" w:hAnsi="Times New Roman" w:cs="Times New Roman"/>
        </w:rPr>
        <w:t> </w:t>
      </w:r>
      <w:r w:rsidR="007C413F">
        <w:rPr>
          <w:rFonts w:ascii="Times New Roman" w:hAnsi="Times New Roman" w:cs="Times New Roman"/>
        </w:rPr>
        <w:t>začne se točit sám.</w:t>
      </w:r>
    </w:p>
    <w:p w:rsidR="007C413F" w:rsidRDefault="007C413F" w:rsidP="00FC2E91">
      <w:pPr>
        <w:jc w:val="both"/>
        <w:rPr>
          <w:rFonts w:ascii="Times New Roman" w:hAnsi="Times New Roman" w:cs="Times New Roman"/>
        </w:rPr>
      </w:pPr>
      <w:r>
        <w:rPr>
          <w:rFonts w:ascii="Times New Roman" w:hAnsi="Times New Roman" w:cs="Times New Roman"/>
        </w:rPr>
        <w:t>Jako katalyzátory chemických reakcí fungují různé kovy (nejčastěji platina, rhodium, nikl, měď), oxidy, zásady, soli, atd. Asi 60 % reakcí užívaných v chemickém průmyslu jsou katalyzované chemické reakce</w:t>
      </w:r>
      <w:r w:rsidR="00BE7680">
        <w:rPr>
          <w:rFonts w:ascii="Times New Roman" w:hAnsi="Times New Roman" w:cs="Times New Roman"/>
        </w:rPr>
        <w:t xml:space="preserve"> (např. při výrobě kyseliny sírové, dusičné, </w:t>
      </w:r>
      <w:proofErr w:type="gramStart"/>
      <w:r w:rsidR="00BE7680">
        <w:rPr>
          <w:rFonts w:ascii="Times New Roman" w:hAnsi="Times New Roman" w:cs="Times New Roman"/>
        </w:rPr>
        <w:t>plastů,…</w:t>
      </w:r>
      <w:proofErr w:type="gramEnd"/>
      <w:r w:rsidR="00BE7680">
        <w:rPr>
          <w:rFonts w:ascii="Times New Roman" w:hAnsi="Times New Roman" w:cs="Times New Roman"/>
        </w:rPr>
        <w:t>).</w:t>
      </w:r>
    </w:p>
    <w:p w:rsidR="00B82E34" w:rsidRDefault="00B82E34" w:rsidP="00FC2E91">
      <w:pPr>
        <w:jc w:val="both"/>
        <w:rPr>
          <w:rFonts w:ascii="Times New Roman" w:hAnsi="Times New Roman" w:cs="Times New Roman"/>
        </w:rPr>
      </w:pPr>
    </w:p>
    <w:p w:rsidR="00B82E34" w:rsidRDefault="00B82E34" w:rsidP="00FC2E91">
      <w:pPr>
        <w:jc w:val="both"/>
        <w:rPr>
          <w:rFonts w:ascii="Times New Roman" w:hAnsi="Times New Roman" w:cs="Times New Roman"/>
        </w:rPr>
      </w:pPr>
    </w:p>
    <w:p w:rsidR="00B82E34" w:rsidRDefault="00B82E34" w:rsidP="00FC2E91">
      <w:pPr>
        <w:jc w:val="both"/>
        <w:rPr>
          <w:rFonts w:ascii="Times New Roman" w:hAnsi="Times New Roman" w:cs="Times New Roman"/>
        </w:rPr>
      </w:pPr>
    </w:p>
    <w:p w:rsidR="00647349" w:rsidRDefault="00647349" w:rsidP="00FC2E91">
      <w:pPr>
        <w:jc w:val="both"/>
        <w:rPr>
          <w:rFonts w:ascii="Times New Roman" w:hAnsi="Times New Roman" w:cs="Times New Roman"/>
        </w:rPr>
      </w:pPr>
      <w:r w:rsidRPr="00B82E34">
        <w:rPr>
          <w:rFonts w:ascii="Times New Roman" w:hAnsi="Times New Roman" w:cs="Times New Roman"/>
          <w:b/>
          <w:bCs/>
        </w:rPr>
        <w:lastRenderedPageBreak/>
        <w:t>Úkol č. 6:</w:t>
      </w:r>
      <w:r>
        <w:rPr>
          <w:rFonts w:ascii="Times New Roman" w:hAnsi="Times New Roman" w:cs="Times New Roman"/>
        </w:rPr>
        <w:t xml:space="preserve"> Máme následující reakce:</w:t>
      </w:r>
    </w:p>
    <w:p w:rsidR="00647349" w:rsidRDefault="00647349" w:rsidP="00FC2E91">
      <w:pPr>
        <w:jc w:val="both"/>
        <w:rPr>
          <w:rFonts w:ascii="Times New Roman" w:hAnsi="Times New Roman" w:cs="Times New Roman"/>
        </w:rPr>
      </w:pPr>
      <w:r>
        <w:rPr>
          <w:rFonts w:ascii="Times New Roman" w:hAnsi="Times New Roman" w:cs="Times New Roman"/>
        </w:rPr>
        <w:t>Do 3% roztoku peroxidu vodíku přidáme měď</w:t>
      </w:r>
    </w:p>
    <w:p w:rsidR="00647349" w:rsidRDefault="00647349" w:rsidP="00FC2E91">
      <w:pPr>
        <w:jc w:val="both"/>
        <w:rPr>
          <w:rFonts w:ascii="Times New Roman" w:hAnsi="Times New Roman" w:cs="Times New Roman"/>
        </w:rPr>
      </w:pPr>
      <w:r>
        <w:rPr>
          <w:rFonts w:ascii="Times New Roman" w:hAnsi="Times New Roman" w:cs="Times New Roman"/>
        </w:rPr>
        <w:t>Do 3% roztoku peroxidu vodíku přidáme oxid manganičitý</w:t>
      </w:r>
    </w:p>
    <w:p w:rsidR="00647349" w:rsidRDefault="00647349" w:rsidP="00FC2E91">
      <w:pPr>
        <w:jc w:val="both"/>
        <w:rPr>
          <w:rFonts w:ascii="Times New Roman" w:hAnsi="Times New Roman" w:cs="Times New Roman"/>
        </w:rPr>
      </w:pPr>
      <w:r>
        <w:rPr>
          <w:rFonts w:ascii="Times New Roman" w:hAnsi="Times New Roman" w:cs="Times New Roman"/>
        </w:rPr>
        <w:t>Která reakce proběhne a proč?</w:t>
      </w:r>
    </w:p>
    <w:p w:rsidR="00647349" w:rsidRPr="00E015BE" w:rsidRDefault="00647349" w:rsidP="00FC2E91">
      <w:pPr>
        <w:jc w:val="both"/>
      </w:pPr>
      <w:r>
        <w:rPr>
          <w:rFonts w:ascii="Times New Roman" w:hAnsi="Times New Roman" w:cs="Times New Roman"/>
        </w:rPr>
        <w:t xml:space="preserve">K vyřešení tohoto úkolu využij následující video: </w:t>
      </w:r>
      <w:hyperlink r:id="rId9" w:history="1">
        <w:r>
          <w:rPr>
            <w:rStyle w:val="Hypertextovodkaz"/>
          </w:rPr>
          <w:t>https://www.youtube.com/watch?v=LUFbFTGZJXU</w:t>
        </w:r>
      </w:hyperlink>
    </w:p>
    <w:p w:rsidR="00647349" w:rsidRDefault="00647349" w:rsidP="00FC2E91">
      <w:pPr>
        <w:jc w:val="both"/>
        <w:rPr>
          <w:rFonts w:ascii="Times New Roman" w:hAnsi="Times New Roman" w:cs="Times New Roman"/>
        </w:rPr>
      </w:pPr>
    </w:p>
    <w:p w:rsidR="00BE7680" w:rsidRPr="00B82E34" w:rsidRDefault="00BE7680" w:rsidP="00FC2E91">
      <w:pPr>
        <w:jc w:val="both"/>
        <w:rPr>
          <w:rFonts w:ascii="Times New Roman" w:hAnsi="Times New Roman" w:cs="Times New Roman"/>
          <w:i/>
          <w:iCs/>
        </w:rPr>
      </w:pPr>
      <w:r w:rsidRPr="00B82E34">
        <w:rPr>
          <w:rFonts w:ascii="Times New Roman" w:hAnsi="Times New Roman" w:cs="Times New Roman"/>
          <w:i/>
          <w:iCs/>
        </w:rPr>
        <w:t xml:space="preserve">Slovo katalyzátor se z řeči odborníků dostalo do běžného života i do literatury. Např. </w:t>
      </w:r>
      <w:r w:rsidR="00DD043D" w:rsidRPr="00B82E34">
        <w:rPr>
          <w:rFonts w:ascii="Times New Roman" w:hAnsi="Times New Roman" w:cs="Times New Roman"/>
          <w:i/>
          <w:iCs/>
        </w:rPr>
        <w:t>katalyzátor v autě. Tvoří ho keramické těleso válcovitého tvaru, ve kterém je vytvořeno několik tisíc podélných kanálků. Povrch katalyzátoru je potažen tenkou účinnou vrstvou platiny a rhodia. Keramické těleso je chráněno kovovým obalem. Škodlivé</w:t>
      </w:r>
      <w:r w:rsidR="004D7968" w:rsidRPr="00B82E34">
        <w:rPr>
          <w:rFonts w:ascii="Times New Roman" w:hAnsi="Times New Roman" w:cs="Times New Roman"/>
          <w:i/>
          <w:iCs/>
        </w:rPr>
        <w:t xml:space="preserve"> výfukové plyny se v katalyzátoru přemění na oxid uhličitý, dusík a vodní páru.</w:t>
      </w:r>
    </w:p>
    <w:p w:rsidR="007A1AEB" w:rsidRDefault="007A1AEB" w:rsidP="00FC2E91">
      <w:pPr>
        <w:jc w:val="both"/>
        <w:rPr>
          <w:rFonts w:ascii="Times New Roman" w:hAnsi="Times New Roman" w:cs="Times New Roman"/>
        </w:rPr>
      </w:pPr>
      <w:r>
        <w:rPr>
          <w:rFonts w:ascii="Times New Roman" w:hAnsi="Times New Roman" w:cs="Times New Roman"/>
        </w:rPr>
        <w:t xml:space="preserve">Existují však i látky, které účinek katalyzátoru </w:t>
      </w:r>
      <w:r w:rsidRPr="00B82E34">
        <w:rPr>
          <w:rFonts w:ascii="Times New Roman" w:hAnsi="Times New Roman" w:cs="Times New Roman"/>
          <w:b/>
          <w:bCs/>
        </w:rPr>
        <w:t>snižují</w:t>
      </w:r>
      <w:r>
        <w:rPr>
          <w:rFonts w:ascii="Times New Roman" w:hAnsi="Times New Roman" w:cs="Times New Roman"/>
        </w:rPr>
        <w:t xml:space="preserve">. Takové látky označujeme jako </w:t>
      </w:r>
      <w:r w:rsidRPr="00B82E34">
        <w:rPr>
          <w:rFonts w:ascii="Times New Roman" w:hAnsi="Times New Roman" w:cs="Times New Roman"/>
          <w:b/>
          <w:bCs/>
        </w:rPr>
        <w:t>katalytické jedy</w:t>
      </w:r>
      <w:r>
        <w:rPr>
          <w:rFonts w:ascii="Times New Roman" w:hAnsi="Times New Roman" w:cs="Times New Roman"/>
        </w:rPr>
        <w:t>. Pro automobilové katalyzátory jsou takovými katalytickými jedy např. sloučeniny olova. Proto automobily s katalyzátorem musí používat výhradně bezolovnatý benzín.</w:t>
      </w:r>
    </w:p>
    <w:p w:rsidR="007A1AEB" w:rsidRDefault="007A1AEB" w:rsidP="00FC2E91">
      <w:pPr>
        <w:jc w:val="both"/>
        <w:rPr>
          <w:rFonts w:ascii="Times New Roman" w:hAnsi="Times New Roman" w:cs="Times New Roman"/>
        </w:rPr>
      </w:pPr>
      <w:r>
        <w:rPr>
          <w:rFonts w:ascii="Times New Roman" w:hAnsi="Times New Roman" w:cs="Times New Roman"/>
        </w:rPr>
        <w:t xml:space="preserve">Látky, které snižují rychlost chemických reakcí, se nazývají </w:t>
      </w:r>
      <w:r w:rsidRPr="00B82E34">
        <w:rPr>
          <w:rFonts w:ascii="Times New Roman" w:hAnsi="Times New Roman" w:cs="Times New Roman"/>
          <w:b/>
          <w:bCs/>
        </w:rPr>
        <w:t>inhibitory</w:t>
      </w:r>
      <w:r>
        <w:rPr>
          <w:rFonts w:ascii="Times New Roman" w:hAnsi="Times New Roman" w:cs="Times New Roman"/>
        </w:rPr>
        <w:t xml:space="preserve">. Patří mezi ně i tzv. </w:t>
      </w:r>
      <w:r w:rsidRPr="00B82E34">
        <w:rPr>
          <w:rFonts w:ascii="Times New Roman" w:hAnsi="Times New Roman" w:cs="Times New Roman"/>
          <w:b/>
          <w:bCs/>
        </w:rPr>
        <w:t>stabilizátory</w:t>
      </w:r>
      <w:r>
        <w:rPr>
          <w:rFonts w:ascii="Times New Roman" w:hAnsi="Times New Roman" w:cs="Times New Roman"/>
        </w:rPr>
        <w:t xml:space="preserve">. To jsou chemické látky, které zabraňují průběhu některých chemických reakcí. </w:t>
      </w:r>
      <w:r w:rsidR="007642E6">
        <w:rPr>
          <w:rFonts w:ascii="Times New Roman" w:hAnsi="Times New Roman" w:cs="Times New Roman"/>
        </w:rPr>
        <w:t xml:space="preserve">Stabilizátory se používají jako přídavné látky v řadě potravin a nápojů (majonézy, kečupy, </w:t>
      </w:r>
      <w:proofErr w:type="gramStart"/>
      <w:r w:rsidR="007642E6">
        <w:rPr>
          <w:rFonts w:ascii="Times New Roman" w:hAnsi="Times New Roman" w:cs="Times New Roman"/>
        </w:rPr>
        <w:t>marmelády,</w:t>
      </w:r>
      <w:proofErr w:type="gramEnd"/>
      <w:r w:rsidR="007642E6">
        <w:rPr>
          <w:rFonts w:ascii="Times New Roman" w:hAnsi="Times New Roman" w:cs="Times New Roman"/>
        </w:rPr>
        <w:t xml:space="preserve"> atd.). Pomáhají udržovat vzhled, chuť a </w:t>
      </w:r>
      <w:proofErr w:type="spellStart"/>
      <w:r w:rsidR="007642E6">
        <w:rPr>
          <w:rFonts w:ascii="Times New Roman" w:hAnsi="Times New Roman" w:cs="Times New Roman"/>
        </w:rPr>
        <w:t>zabarverní</w:t>
      </w:r>
      <w:proofErr w:type="spellEnd"/>
      <w:r w:rsidR="007642E6">
        <w:rPr>
          <w:rFonts w:ascii="Times New Roman" w:hAnsi="Times New Roman" w:cs="Times New Roman"/>
        </w:rPr>
        <w:t xml:space="preserve"> potravin. Jsou označeny symbolem E 4xx (</w:t>
      </w:r>
      <w:proofErr w:type="spellStart"/>
      <w:r w:rsidR="007642E6">
        <w:rPr>
          <w:rFonts w:ascii="Times New Roman" w:hAnsi="Times New Roman" w:cs="Times New Roman"/>
        </w:rPr>
        <w:t>xx</w:t>
      </w:r>
      <w:proofErr w:type="spellEnd"/>
      <w:r w:rsidR="007642E6">
        <w:rPr>
          <w:rFonts w:ascii="Times New Roman" w:hAnsi="Times New Roman" w:cs="Times New Roman"/>
        </w:rPr>
        <w:t xml:space="preserve"> označuje další dvě číslice)</w:t>
      </w:r>
      <w:r w:rsidR="00A025B5">
        <w:rPr>
          <w:rFonts w:ascii="Times New Roman" w:hAnsi="Times New Roman" w:cs="Times New Roman"/>
        </w:rPr>
        <w:t>.</w:t>
      </w:r>
    </w:p>
    <w:p w:rsidR="00A025B5" w:rsidRPr="00B82E34" w:rsidRDefault="00A025B5" w:rsidP="00FC2E91">
      <w:pPr>
        <w:jc w:val="both"/>
        <w:rPr>
          <w:rFonts w:ascii="Times New Roman" w:hAnsi="Times New Roman" w:cs="Times New Roman"/>
          <w:b/>
          <w:bCs/>
          <w:i/>
          <w:iCs/>
        </w:rPr>
      </w:pPr>
      <w:r w:rsidRPr="00B82E34">
        <w:rPr>
          <w:rFonts w:ascii="Times New Roman" w:hAnsi="Times New Roman" w:cs="Times New Roman"/>
          <w:b/>
          <w:bCs/>
          <w:i/>
          <w:iCs/>
        </w:rPr>
        <w:t>Enzymy</w:t>
      </w:r>
    </w:p>
    <w:p w:rsidR="00A025B5" w:rsidRDefault="00A025B5" w:rsidP="00FC2E91">
      <w:pPr>
        <w:jc w:val="both"/>
        <w:rPr>
          <w:rFonts w:ascii="Times New Roman" w:hAnsi="Times New Roman" w:cs="Times New Roman"/>
        </w:rPr>
      </w:pPr>
      <w:r>
        <w:rPr>
          <w:rFonts w:ascii="Times New Roman" w:hAnsi="Times New Roman" w:cs="Times New Roman"/>
        </w:rPr>
        <w:t xml:space="preserve">Chemické reakce v živých organismech by za běžných podmínek většinou neprobíhaly. Fakt, že chemické reakce přesto probíhají, nezpůsobuje jen dodání energie (např. </w:t>
      </w:r>
      <w:r w:rsidR="000703E1">
        <w:rPr>
          <w:rFonts w:ascii="Times New Roman" w:hAnsi="Times New Roman" w:cs="Times New Roman"/>
        </w:rPr>
        <w:t>z potravy), ale je umožněn látkami, které nazýváme enzymy.</w:t>
      </w:r>
    </w:p>
    <w:p w:rsidR="000703E1" w:rsidRDefault="000703E1" w:rsidP="00FC2E91">
      <w:pPr>
        <w:jc w:val="both"/>
        <w:rPr>
          <w:rFonts w:ascii="Times New Roman" w:hAnsi="Times New Roman" w:cs="Times New Roman"/>
        </w:rPr>
      </w:pPr>
      <w:r>
        <w:rPr>
          <w:rFonts w:ascii="Times New Roman" w:hAnsi="Times New Roman" w:cs="Times New Roman"/>
        </w:rPr>
        <w:t xml:space="preserve">Enzymy se aktivně účastí chemických reakcí. </w:t>
      </w:r>
      <w:r w:rsidR="00E06601">
        <w:rPr>
          <w:rFonts w:ascii="Times New Roman" w:hAnsi="Times New Roman" w:cs="Times New Roman"/>
        </w:rPr>
        <w:t xml:space="preserve">Po proběhnutí chemické reakce se však enzymy uvolňují v nezměněné podobě. Při chemické reakci se enzymy nespotřebovávají. </w:t>
      </w:r>
      <w:r w:rsidR="00E06601" w:rsidRPr="00B82E34">
        <w:rPr>
          <w:rFonts w:ascii="Times New Roman" w:hAnsi="Times New Roman" w:cs="Times New Roman"/>
          <w:b/>
          <w:bCs/>
        </w:rPr>
        <w:t>Enzymy katalyzují (umožňují nebo urychlují) průběh chemických reakcí v živých organismech</w:t>
      </w:r>
      <w:r w:rsidR="00E06601">
        <w:rPr>
          <w:rFonts w:ascii="Times New Roman" w:hAnsi="Times New Roman" w:cs="Times New Roman"/>
        </w:rPr>
        <w:t xml:space="preserve">. Označujeme je také proto jako </w:t>
      </w:r>
      <w:r w:rsidR="00E06601" w:rsidRPr="00B82E34">
        <w:rPr>
          <w:rFonts w:ascii="Times New Roman" w:hAnsi="Times New Roman" w:cs="Times New Roman"/>
          <w:b/>
          <w:bCs/>
        </w:rPr>
        <w:t>biokatalyzátory</w:t>
      </w:r>
      <w:r w:rsidR="00E06601">
        <w:rPr>
          <w:rFonts w:ascii="Times New Roman" w:hAnsi="Times New Roman" w:cs="Times New Roman"/>
        </w:rPr>
        <w:t xml:space="preserve">. Názvy enzymů mají většinou </w:t>
      </w:r>
      <w:proofErr w:type="gramStart"/>
      <w:r w:rsidR="00E06601">
        <w:rPr>
          <w:rFonts w:ascii="Times New Roman" w:hAnsi="Times New Roman" w:cs="Times New Roman"/>
        </w:rPr>
        <w:t xml:space="preserve">příponu </w:t>
      </w:r>
      <w:r w:rsidR="00E06601" w:rsidRPr="00B82E34">
        <w:rPr>
          <w:rFonts w:ascii="Times New Roman" w:hAnsi="Times New Roman" w:cs="Times New Roman"/>
          <w:b/>
          <w:bCs/>
        </w:rPr>
        <w:t>-</w:t>
      </w:r>
      <w:proofErr w:type="spellStart"/>
      <w:r w:rsidR="00E06601" w:rsidRPr="00B82E34">
        <w:rPr>
          <w:rFonts w:ascii="Times New Roman" w:hAnsi="Times New Roman" w:cs="Times New Roman"/>
          <w:b/>
          <w:bCs/>
        </w:rPr>
        <w:t>áza</w:t>
      </w:r>
      <w:proofErr w:type="spellEnd"/>
      <w:proofErr w:type="gramEnd"/>
      <w:r w:rsidR="00E06601">
        <w:rPr>
          <w:rFonts w:ascii="Times New Roman" w:hAnsi="Times New Roman" w:cs="Times New Roman"/>
        </w:rPr>
        <w:t xml:space="preserve"> (kataláza, amyláza, sacharáza, lipáza). Méně často i </w:t>
      </w:r>
      <w:proofErr w:type="gramStart"/>
      <w:r w:rsidR="00E06601">
        <w:rPr>
          <w:rFonts w:ascii="Times New Roman" w:hAnsi="Times New Roman" w:cs="Times New Roman"/>
        </w:rPr>
        <w:t xml:space="preserve">příponu </w:t>
      </w:r>
      <w:r w:rsidR="00E06601" w:rsidRPr="00B82E34">
        <w:rPr>
          <w:rFonts w:ascii="Times New Roman" w:hAnsi="Times New Roman" w:cs="Times New Roman"/>
          <w:b/>
          <w:bCs/>
        </w:rPr>
        <w:t>-in</w:t>
      </w:r>
      <w:proofErr w:type="gramEnd"/>
      <w:r w:rsidR="00E06601">
        <w:rPr>
          <w:rFonts w:ascii="Times New Roman" w:hAnsi="Times New Roman" w:cs="Times New Roman"/>
        </w:rPr>
        <w:t xml:space="preserve"> (pepsin, trypsin). Enzymy mají </w:t>
      </w:r>
      <w:r w:rsidR="00E06601" w:rsidRPr="00B82E34">
        <w:rPr>
          <w:rFonts w:ascii="Times New Roman" w:hAnsi="Times New Roman" w:cs="Times New Roman"/>
          <w:b/>
          <w:bCs/>
        </w:rPr>
        <w:t>specifické účinky</w:t>
      </w:r>
      <w:r w:rsidR="00E06601">
        <w:rPr>
          <w:rFonts w:ascii="Times New Roman" w:hAnsi="Times New Roman" w:cs="Times New Roman"/>
        </w:rPr>
        <w:t xml:space="preserve">. Znamená to, že každý enzym obvykle katalyzuje pouze jednu danou reakci probíhající s konkrétními chemickými látkami. Specifické účinky enzymů jsou dány jejich složitou bílkovinnou strukturou. </w:t>
      </w:r>
    </w:p>
    <w:p w:rsidR="00E06601" w:rsidRDefault="00E06601" w:rsidP="00FC2E91">
      <w:pPr>
        <w:jc w:val="both"/>
        <w:rPr>
          <w:rFonts w:ascii="Times New Roman" w:hAnsi="Times New Roman" w:cs="Times New Roman"/>
        </w:rPr>
      </w:pPr>
      <w:r>
        <w:rPr>
          <w:rFonts w:ascii="Times New Roman" w:hAnsi="Times New Roman" w:cs="Times New Roman"/>
        </w:rPr>
        <w:t xml:space="preserve">Mají rozsáhlé využití: výroba </w:t>
      </w:r>
      <w:r w:rsidR="00647349">
        <w:rPr>
          <w:rFonts w:ascii="Times New Roman" w:hAnsi="Times New Roman" w:cs="Times New Roman"/>
        </w:rPr>
        <w:t xml:space="preserve">sýrů, v pracích prostředcích, výroba ovocných šťáv, džusů, pekařství, </w:t>
      </w:r>
      <w:proofErr w:type="gramStart"/>
      <w:r w:rsidR="00647349">
        <w:rPr>
          <w:rFonts w:ascii="Times New Roman" w:hAnsi="Times New Roman" w:cs="Times New Roman"/>
        </w:rPr>
        <w:t>pivovarnictví,…</w:t>
      </w:r>
      <w:proofErr w:type="gramEnd"/>
    </w:p>
    <w:p w:rsidR="00647349" w:rsidRPr="00B82E34" w:rsidRDefault="00647349" w:rsidP="00FC2E91">
      <w:pPr>
        <w:pStyle w:val="Odstavecseseznamem"/>
        <w:numPr>
          <w:ilvl w:val="0"/>
          <w:numId w:val="2"/>
        </w:numPr>
        <w:jc w:val="both"/>
        <w:rPr>
          <w:rFonts w:ascii="Times New Roman" w:hAnsi="Times New Roman" w:cs="Times New Roman"/>
          <w:b/>
          <w:bCs/>
          <w:i/>
          <w:iCs/>
        </w:rPr>
      </w:pPr>
      <w:r w:rsidRPr="00B82E34">
        <w:rPr>
          <w:rFonts w:ascii="Times New Roman" w:hAnsi="Times New Roman" w:cs="Times New Roman"/>
          <w:b/>
          <w:bCs/>
          <w:i/>
          <w:iCs/>
        </w:rPr>
        <w:t>Ostatní faktory</w:t>
      </w:r>
    </w:p>
    <w:p w:rsidR="00647349" w:rsidRPr="00647349" w:rsidRDefault="00647349" w:rsidP="00FC2E91">
      <w:pPr>
        <w:jc w:val="both"/>
        <w:rPr>
          <w:rFonts w:ascii="Times New Roman" w:hAnsi="Times New Roman" w:cs="Times New Roman"/>
        </w:rPr>
      </w:pPr>
      <w:r>
        <w:rPr>
          <w:rFonts w:ascii="Times New Roman" w:hAnsi="Times New Roman" w:cs="Times New Roman"/>
        </w:rPr>
        <w:t>Rychlost chemických reakcí mohou ovlivnit i další faktory, jako jsou míchání či protřepávání reakční směsi, tlak (pokud je alespoň jeden reaktant v plynné fázi), atd…</w:t>
      </w:r>
    </w:p>
    <w:p w:rsidR="00AB7B0D" w:rsidRDefault="00AB7B0D" w:rsidP="00FC2E91">
      <w:pPr>
        <w:jc w:val="both"/>
        <w:rPr>
          <w:rFonts w:ascii="Times New Roman" w:hAnsi="Times New Roman" w:cs="Times New Roman"/>
        </w:rPr>
      </w:pPr>
    </w:p>
    <w:p w:rsidR="00AB7B0D" w:rsidRPr="00084FE2" w:rsidRDefault="00AB7B0D" w:rsidP="00FC2E91">
      <w:pPr>
        <w:jc w:val="both"/>
        <w:rPr>
          <w:rFonts w:ascii="Times New Roman" w:hAnsi="Times New Roman" w:cs="Times New Roman"/>
        </w:rPr>
      </w:pPr>
    </w:p>
    <w:p w:rsidR="00D86FEE" w:rsidRPr="000F532F" w:rsidRDefault="00D86FEE" w:rsidP="00FC2E91">
      <w:pPr>
        <w:jc w:val="both"/>
        <w:rPr>
          <w:rFonts w:ascii="Times New Roman" w:hAnsi="Times New Roman" w:cs="Times New Roman"/>
        </w:rPr>
      </w:pPr>
    </w:p>
    <w:sectPr w:rsidR="00D86FEE" w:rsidRPr="000F532F" w:rsidSect="0096263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999532C"/>
    <w:multiLevelType w:val="hybridMultilevel"/>
    <w:tmpl w:val="1008841E"/>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71550D4B"/>
    <w:multiLevelType w:val="hybridMultilevel"/>
    <w:tmpl w:val="5A5ABCF4"/>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74E246D5"/>
    <w:multiLevelType w:val="hybridMultilevel"/>
    <w:tmpl w:val="EB18B3F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263A"/>
    <w:rsid w:val="000301CB"/>
    <w:rsid w:val="00063890"/>
    <w:rsid w:val="000703E1"/>
    <w:rsid w:val="00084FE2"/>
    <w:rsid w:val="000F532F"/>
    <w:rsid w:val="00103487"/>
    <w:rsid w:val="0015329E"/>
    <w:rsid w:val="00191227"/>
    <w:rsid w:val="00193569"/>
    <w:rsid w:val="002300ED"/>
    <w:rsid w:val="002A78A8"/>
    <w:rsid w:val="00343AF8"/>
    <w:rsid w:val="003F0DD2"/>
    <w:rsid w:val="003F5007"/>
    <w:rsid w:val="004064A7"/>
    <w:rsid w:val="0042359F"/>
    <w:rsid w:val="004D0DB5"/>
    <w:rsid w:val="004D7968"/>
    <w:rsid w:val="00544224"/>
    <w:rsid w:val="0057690F"/>
    <w:rsid w:val="005F43B0"/>
    <w:rsid w:val="0063403A"/>
    <w:rsid w:val="00641CC4"/>
    <w:rsid w:val="00647349"/>
    <w:rsid w:val="00656A4E"/>
    <w:rsid w:val="006A2042"/>
    <w:rsid w:val="006F7F5B"/>
    <w:rsid w:val="007642E6"/>
    <w:rsid w:val="007A1AEB"/>
    <w:rsid w:val="007C413F"/>
    <w:rsid w:val="008132DD"/>
    <w:rsid w:val="00820FCD"/>
    <w:rsid w:val="0088251F"/>
    <w:rsid w:val="008F3ADE"/>
    <w:rsid w:val="009240E1"/>
    <w:rsid w:val="0096263A"/>
    <w:rsid w:val="00963EA8"/>
    <w:rsid w:val="00967A2D"/>
    <w:rsid w:val="00A025B5"/>
    <w:rsid w:val="00A11BB5"/>
    <w:rsid w:val="00A328BB"/>
    <w:rsid w:val="00A94064"/>
    <w:rsid w:val="00AB7B0D"/>
    <w:rsid w:val="00AE7068"/>
    <w:rsid w:val="00B136C9"/>
    <w:rsid w:val="00B82E34"/>
    <w:rsid w:val="00BE7680"/>
    <w:rsid w:val="00D602A3"/>
    <w:rsid w:val="00D86FEE"/>
    <w:rsid w:val="00DC12F7"/>
    <w:rsid w:val="00DD043D"/>
    <w:rsid w:val="00E015BE"/>
    <w:rsid w:val="00E06601"/>
    <w:rsid w:val="00E553EC"/>
    <w:rsid w:val="00F67623"/>
    <w:rsid w:val="00F75DF7"/>
    <w:rsid w:val="00FC2E4F"/>
    <w:rsid w:val="00FC2E91"/>
    <w:rsid w:val="00FF639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341066"/>
  <w15:chartTrackingRefBased/>
  <w15:docId w15:val="{AE152A0E-591E-4EC3-8067-B8FF52779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A94064"/>
    <w:pPr>
      <w:ind w:left="720"/>
      <w:contextualSpacing/>
    </w:pPr>
  </w:style>
  <w:style w:type="character" w:styleId="Hypertextovodkaz">
    <w:name w:val="Hyperlink"/>
    <w:basedOn w:val="Standardnpsmoodstavce"/>
    <w:uiPriority w:val="99"/>
    <w:semiHidden/>
    <w:unhideWhenUsed/>
    <w:rsid w:val="00D86FEE"/>
    <w:rPr>
      <w:color w:val="0000FF"/>
      <w:u w:val="single"/>
    </w:rPr>
  </w:style>
  <w:style w:type="character" w:styleId="Zstupntext">
    <w:name w:val="Placeholder Text"/>
    <w:basedOn w:val="Standardnpsmoodstavce"/>
    <w:uiPriority w:val="99"/>
    <w:semiHidden/>
    <w:rsid w:val="00963EA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LUFbFTGZJXU" TargetMode="External"/><Relationship Id="rId3" Type="http://schemas.openxmlformats.org/officeDocument/2006/relationships/settings" Target="settings.xml"/><Relationship Id="rId7" Type="http://schemas.openxmlformats.org/officeDocument/2006/relationships/hyperlink" Target="https://www.youtube.com/watch?v=LUFbFTGZJX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LUFbFTGZJXU" TargetMode="External"/><Relationship Id="rId11" Type="http://schemas.openxmlformats.org/officeDocument/2006/relationships/theme" Target="theme/theme1.xml"/><Relationship Id="rId5" Type="http://schemas.openxmlformats.org/officeDocument/2006/relationships/hyperlink" Target="https://www.youtube.com/watch?v=LUFbFTGZJXU"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youtube.com/watch?v=LUFbFTGZJXU"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619</TotalTime>
  <Pages>3</Pages>
  <Words>1244</Words>
  <Characters>7342</Characters>
  <Application>Microsoft Office Word</Application>
  <DocSecurity>0</DocSecurity>
  <Lines>61</Lines>
  <Paragraphs>17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Skýpala</dc:creator>
  <cp:keywords/>
  <dc:description/>
  <cp:lastModifiedBy>Martin Skýpala</cp:lastModifiedBy>
  <cp:revision>30</cp:revision>
  <dcterms:created xsi:type="dcterms:W3CDTF">2020-04-24T07:54:00Z</dcterms:created>
  <dcterms:modified xsi:type="dcterms:W3CDTF">2020-04-29T14:25:00Z</dcterms:modified>
</cp:coreProperties>
</file>